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BE2B" w14:textId="7ED26B84" w:rsidR="00A33E09" w:rsidRDefault="00A33E09" w:rsidP="005972D2">
      <w:pPr>
        <w:spacing w:after="0" w:line="240" w:lineRule="auto"/>
        <w:jc w:val="both"/>
        <w:rPr>
          <w:rFonts w:ascii="Times New Roman" w:hAnsi="Times New Roman" w:cs="Times New Roman"/>
          <w:sz w:val="16"/>
          <w:szCs w:val="16"/>
        </w:rPr>
      </w:pPr>
      <w:r w:rsidRPr="001E3363">
        <w:rPr>
          <w:rFonts w:ascii="Times New Roman" w:hAnsi="Times New Roman" w:cs="Times New Roman"/>
          <w:sz w:val="16"/>
          <w:szCs w:val="16"/>
        </w:rPr>
        <w:t>TO: THE BOARD OF DIRECTORS OF SOUTH PLAINS WATER SUPPLY CORPORATION AND TO ALL OTHER INTERESTED PERSONS:</w:t>
      </w:r>
      <w:r w:rsidR="00D9434B" w:rsidRPr="001E3363">
        <w:rPr>
          <w:rFonts w:ascii="Times New Roman" w:hAnsi="Times New Roman" w:cs="Times New Roman"/>
          <w:sz w:val="16"/>
          <w:szCs w:val="16"/>
        </w:rPr>
        <w:t xml:space="preserve"> </w:t>
      </w:r>
      <w:r w:rsidRPr="001E3363">
        <w:rPr>
          <w:rFonts w:ascii="Times New Roman" w:hAnsi="Times New Roman" w:cs="Times New Roman"/>
          <w:sz w:val="16"/>
          <w:szCs w:val="16"/>
        </w:rPr>
        <w:t xml:space="preserve">Notice is hereby given pursuant to Section 551 of the Texas Government Code that the Board of Directors of South Plains Water Supply Corporation will hold a Board </w:t>
      </w:r>
      <w:r w:rsidR="00553388" w:rsidRPr="001E3363">
        <w:rPr>
          <w:rFonts w:ascii="Times New Roman" w:hAnsi="Times New Roman" w:cs="Times New Roman"/>
          <w:sz w:val="16"/>
          <w:szCs w:val="16"/>
        </w:rPr>
        <w:t>M</w:t>
      </w:r>
      <w:r w:rsidRPr="001E3363">
        <w:rPr>
          <w:rFonts w:ascii="Times New Roman" w:hAnsi="Times New Roman" w:cs="Times New Roman"/>
          <w:sz w:val="16"/>
          <w:szCs w:val="16"/>
        </w:rPr>
        <w:t xml:space="preserve">eeting at </w:t>
      </w:r>
      <w:r w:rsidRPr="001E3363">
        <w:rPr>
          <w:rFonts w:ascii="Times New Roman" w:hAnsi="Times New Roman" w:cs="Times New Roman"/>
          <w:sz w:val="16"/>
          <w:szCs w:val="16"/>
          <w:u w:val="single"/>
        </w:rPr>
        <w:t>6:</w:t>
      </w:r>
      <w:r w:rsidR="0088107E">
        <w:rPr>
          <w:rFonts w:ascii="Times New Roman" w:hAnsi="Times New Roman" w:cs="Times New Roman"/>
          <w:sz w:val="16"/>
          <w:szCs w:val="16"/>
          <w:u w:val="single"/>
        </w:rPr>
        <w:t>3</w:t>
      </w:r>
      <w:r w:rsidRPr="001E3363">
        <w:rPr>
          <w:rFonts w:ascii="Times New Roman" w:hAnsi="Times New Roman" w:cs="Times New Roman"/>
          <w:sz w:val="16"/>
          <w:szCs w:val="16"/>
          <w:u w:val="single"/>
        </w:rPr>
        <w:t>0 p.m.</w:t>
      </w:r>
      <w:r w:rsidR="007B2B5E" w:rsidRPr="001E3363">
        <w:rPr>
          <w:rFonts w:ascii="Times New Roman" w:hAnsi="Times New Roman" w:cs="Times New Roman"/>
          <w:sz w:val="16"/>
          <w:szCs w:val="16"/>
          <w:u w:val="single"/>
        </w:rPr>
        <w:t xml:space="preserve"> </w:t>
      </w:r>
      <w:r w:rsidR="007B2B5E" w:rsidRPr="007B26AF">
        <w:rPr>
          <w:rFonts w:ascii="Times New Roman" w:hAnsi="Times New Roman" w:cs="Times New Roman"/>
          <w:sz w:val="16"/>
          <w:szCs w:val="16"/>
          <w:u w:val="single"/>
        </w:rPr>
        <w:t>CST</w:t>
      </w:r>
      <w:r w:rsidRPr="007B26AF">
        <w:rPr>
          <w:rFonts w:ascii="Times New Roman" w:hAnsi="Times New Roman" w:cs="Times New Roman"/>
          <w:sz w:val="16"/>
          <w:szCs w:val="16"/>
          <w:u w:val="single"/>
        </w:rPr>
        <w:t xml:space="preserve"> on </w:t>
      </w:r>
      <w:r w:rsidR="00AF7356">
        <w:rPr>
          <w:rFonts w:ascii="Times New Roman" w:hAnsi="Times New Roman" w:cs="Times New Roman"/>
          <w:sz w:val="16"/>
          <w:szCs w:val="16"/>
          <w:u w:val="single"/>
        </w:rPr>
        <w:t xml:space="preserve">Thursday, </w:t>
      </w:r>
      <w:r w:rsidR="00716E93">
        <w:rPr>
          <w:rFonts w:ascii="Times New Roman" w:hAnsi="Times New Roman" w:cs="Times New Roman"/>
          <w:sz w:val="16"/>
          <w:szCs w:val="16"/>
          <w:u w:val="single"/>
        </w:rPr>
        <w:t>May 28</w:t>
      </w:r>
      <w:r w:rsidR="00EC7F23">
        <w:rPr>
          <w:rFonts w:ascii="Times New Roman" w:hAnsi="Times New Roman" w:cs="Times New Roman"/>
          <w:sz w:val="16"/>
          <w:szCs w:val="16"/>
          <w:u w:val="single"/>
        </w:rPr>
        <w:t>, 202</w:t>
      </w:r>
      <w:r w:rsidR="006A24FC">
        <w:rPr>
          <w:rFonts w:ascii="Times New Roman" w:hAnsi="Times New Roman" w:cs="Times New Roman"/>
          <w:sz w:val="16"/>
          <w:szCs w:val="16"/>
          <w:u w:val="single"/>
        </w:rPr>
        <w:t>6</w:t>
      </w:r>
      <w:r w:rsidR="00BF51D5" w:rsidRPr="001E3363">
        <w:rPr>
          <w:rFonts w:ascii="Times New Roman" w:hAnsi="Times New Roman" w:cs="Times New Roman"/>
          <w:sz w:val="16"/>
          <w:szCs w:val="16"/>
          <w:u w:val="single"/>
        </w:rPr>
        <w:t xml:space="preserve">, </w:t>
      </w:r>
      <w:r w:rsidRPr="001E3363">
        <w:rPr>
          <w:rFonts w:ascii="Times New Roman" w:hAnsi="Times New Roman" w:cs="Times New Roman"/>
          <w:sz w:val="16"/>
          <w:szCs w:val="16"/>
          <w:u w:val="single"/>
        </w:rPr>
        <w:t>at</w:t>
      </w:r>
      <w:r w:rsidR="00C42B07" w:rsidRPr="001E3363">
        <w:rPr>
          <w:rFonts w:ascii="Times New Roman" w:hAnsi="Times New Roman" w:cs="Times New Roman"/>
          <w:sz w:val="16"/>
          <w:szCs w:val="16"/>
          <w:u w:val="single"/>
        </w:rPr>
        <w:t xml:space="preserve"> the Shallowater</w:t>
      </w:r>
      <w:r w:rsidR="00396768" w:rsidRPr="001E3363">
        <w:rPr>
          <w:rFonts w:ascii="Times New Roman" w:hAnsi="Times New Roman" w:cs="Times New Roman"/>
          <w:sz w:val="16"/>
          <w:szCs w:val="16"/>
          <w:u w:val="single"/>
        </w:rPr>
        <w:t xml:space="preserve"> </w:t>
      </w:r>
      <w:r w:rsidR="007C63A0">
        <w:rPr>
          <w:rFonts w:ascii="Times New Roman" w:hAnsi="Times New Roman" w:cs="Times New Roman"/>
          <w:sz w:val="16"/>
          <w:szCs w:val="16"/>
          <w:u w:val="single"/>
        </w:rPr>
        <w:t>Methodist Church</w:t>
      </w:r>
      <w:r w:rsidR="002530EA">
        <w:rPr>
          <w:rFonts w:ascii="Times New Roman" w:hAnsi="Times New Roman" w:cs="Times New Roman"/>
          <w:sz w:val="16"/>
          <w:szCs w:val="16"/>
          <w:u w:val="single"/>
        </w:rPr>
        <w:t>,</w:t>
      </w:r>
      <w:r w:rsidR="004E0B01">
        <w:rPr>
          <w:rFonts w:ascii="Times New Roman" w:hAnsi="Times New Roman" w:cs="Times New Roman"/>
          <w:sz w:val="16"/>
          <w:szCs w:val="16"/>
          <w:u w:val="single"/>
        </w:rPr>
        <w:t xml:space="preserve"> </w:t>
      </w:r>
      <w:r w:rsidR="007C63A0">
        <w:rPr>
          <w:rFonts w:ascii="Times New Roman" w:hAnsi="Times New Roman" w:cs="Times New Roman"/>
          <w:sz w:val="16"/>
          <w:szCs w:val="16"/>
          <w:u w:val="single"/>
        </w:rPr>
        <w:t>809</w:t>
      </w:r>
      <w:r w:rsidR="007B26AF">
        <w:rPr>
          <w:rFonts w:ascii="Times New Roman" w:hAnsi="Times New Roman" w:cs="Times New Roman"/>
          <w:sz w:val="16"/>
          <w:szCs w:val="16"/>
          <w:u w:val="single"/>
        </w:rPr>
        <w:t xml:space="preserve"> </w:t>
      </w:r>
      <w:r w:rsidR="007C63A0">
        <w:rPr>
          <w:rFonts w:ascii="Times New Roman" w:hAnsi="Times New Roman" w:cs="Times New Roman"/>
          <w:sz w:val="16"/>
          <w:szCs w:val="16"/>
          <w:u w:val="single"/>
        </w:rPr>
        <w:t xml:space="preserve">Texas </w:t>
      </w:r>
      <w:r w:rsidR="00396768" w:rsidRPr="001E3363">
        <w:rPr>
          <w:rFonts w:ascii="Times New Roman" w:hAnsi="Times New Roman" w:cs="Times New Roman"/>
          <w:sz w:val="16"/>
          <w:szCs w:val="16"/>
          <w:u w:val="single"/>
        </w:rPr>
        <w:t>Avenue</w:t>
      </w:r>
      <w:r w:rsidR="007B26AF">
        <w:rPr>
          <w:rFonts w:ascii="Times New Roman" w:hAnsi="Times New Roman" w:cs="Times New Roman"/>
          <w:sz w:val="16"/>
          <w:szCs w:val="16"/>
          <w:u w:val="single"/>
        </w:rPr>
        <w:t xml:space="preserve">, </w:t>
      </w:r>
      <w:r w:rsidRPr="001E3363">
        <w:rPr>
          <w:rFonts w:ascii="Times New Roman" w:hAnsi="Times New Roman" w:cs="Times New Roman"/>
          <w:bCs/>
          <w:color w:val="000000"/>
          <w:sz w:val="16"/>
          <w:szCs w:val="16"/>
          <w:u w:val="single"/>
        </w:rPr>
        <w:t>Shallowater, TX 79363</w:t>
      </w:r>
      <w:r w:rsidRPr="001E3363">
        <w:rPr>
          <w:rFonts w:ascii="Times New Roman" w:hAnsi="Times New Roman" w:cs="Times New Roman"/>
          <w:sz w:val="16"/>
          <w:szCs w:val="16"/>
        </w:rPr>
        <w:t>.</w:t>
      </w:r>
    </w:p>
    <w:p w14:paraId="6BB654E5" w14:textId="77777777" w:rsidR="005149DC" w:rsidRPr="002530EA" w:rsidRDefault="005149DC" w:rsidP="005972D2">
      <w:pPr>
        <w:spacing w:after="0" w:line="240" w:lineRule="auto"/>
        <w:jc w:val="both"/>
        <w:rPr>
          <w:rFonts w:ascii="Times New Roman" w:hAnsi="Times New Roman" w:cs="Times New Roman"/>
          <w:sz w:val="16"/>
          <w:szCs w:val="16"/>
          <w:u w:val="single"/>
        </w:rPr>
      </w:pPr>
    </w:p>
    <w:p w14:paraId="0D6EA966" w14:textId="77777777" w:rsidR="002530EA" w:rsidRPr="00AE332F" w:rsidRDefault="002530EA" w:rsidP="005149DC">
      <w:pPr>
        <w:spacing w:after="120" w:line="240" w:lineRule="auto"/>
        <w:ind w:left="1080" w:hanging="360"/>
        <w:jc w:val="both"/>
        <w:rPr>
          <w:rFonts w:ascii="Times New Roman" w:hAnsi="Times New Roman" w:cs="Times New Roman"/>
          <w:sz w:val="12"/>
          <w:szCs w:val="12"/>
        </w:rPr>
      </w:pPr>
    </w:p>
    <w:p w14:paraId="696558FD" w14:textId="65D14250" w:rsidR="002530EA" w:rsidRPr="00910E47" w:rsidRDefault="002530EA" w:rsidP="005149DC">
      <w:pPr>
        <w:pStyle w:val="ListParagraph"/>
        <w:numPr>
          <w:ilvl w:val="0"/>
          <w:numId w:val="13"/>
        </w:numPr>
        <w:spacing w:after="120"/>
        <w:rPr>
          <w:rFonts w:ascii="Times New Roman" w:hAnsi="Times New Roman" w:cs="Times New Roman"/>
          <w:sz w:val="22"/>
          <w:szCs w:val="22"/>
        </w:rPr>
      </w:pPr>
      <w:r w:rsidRPr="00910E47">
        <w:rPr>
          <w:rFonts w:ascii="Times New Roman" w:hAnsi="Times New Roman" w:cs="Times New Roman"/>
          <w:b/>
          <w:bCs/>
          <w:sz w:val="22"/>
          <w:szCs w:val="22"/>
        </w:rPr>
        <w:t>Call to Order</w:t>
      </w:r>
    </w:p>
    <w:p w14:paraId="7013BED2" w14:textId="36120C40" w:rsidR="002530EA" w:rsidRPr="00910E47" w:rsidRDefault="002530EA" w:rsidP="005149DC">
      <w:pPr>
        <w:pStyle w:val="ListParagraph"/>
        <w:numPr>
          <w:ilvl w:val="0"/>
          <w:numId w:val="13"/>
        </w:numPr>
        <w:spacing w:after="120"/>
        <w:rPr>
          <w:rFonts w:ascii="Times New Roman" w:hAnsi="Times New Roman" w:cs="Times New Roman"/>
          <w:sz w:val="22"/>
          <w:szCs w:val="22"/>
        </w:rPr>
      </w:pPr>
      <w:r w:rsidRPr="00910E47">
        <w:rPr>
          <w:rFonts w:ascii="Times New Roman" w:hAnsi="Times New Roman" w:cs="Times New Roman"/>
          <w:b/>
          <w:bCs/>
          <w:color w:val="000000" w:themeColor="text1"/>
          <w:sz w:val="22"/>
          <w:szCs w:val="22"/>
        </w:rPr>
        <w:t xml:space="preserve">Invocation </w:t>
      </w:r>
    </w:p>
    <w:p w14:paraId="408C611F" w14:textId="652507FA" w:rsidR="002530EA" w:rsidRPr="00910E47" w:rsidRDefault="002530EA" w:rsidP="005149DC">
      <w:pPr>
        <w:pStyle w:val="ListParagraph"/>
        <w:numPr>
          <w:ilvl w:val="0"/>
          <w:numId w:val="13"/>
        </w:numPr>
        <w:tabs>
          <w:tab w:val="left" w:pos="0"/>
          <w:tab w:val="left" w:pos="1080"/>
        </w:tabs>
        <w:spacing w:after="120"/>
        <w:rPr>
          <w:rFonts w:ascii="Times New Roman" w:hAnsi="Times New Roman" w:cs="Times New Roman"/>
          <w:b/>
          <w:bCs/>
          <w:sz w:val="22"/>
          <w:szCs w:val="22"/>
        </w:rPr>
      </w:pPr>
      <w:r w:rsidRPr="00910E47">
        <w:rPr>
          <w:rFonts w:ascii="Times New Roman" w:hAnsi="Times New Roman" w:cs="Times New Roman"/>
          <w:b/>
          <w:bCs/>
          <w:color w:val="000000" w:themeColor="text1"/>
          <w:sz w:val="22"/>
          <w:szCs w:val="22"/>
        </w:rPr>
        <w:t xml:space="preserve">Pledge of Allegiance </w:t>
      </w:r>
    </w:p>
    <w:p w14:paraId="6476AC37" w14:textId="77777777" w:rsidR="002530EA" w:rsidRPr="003B7C92" w:rsidRDefault="002530EA" w:rsidP="005149DC">
      <w:pPr>
        <w:pStyle w:val="ListParagraph"/>
        <w:numPr>
          <w:ilvl w:val="0"/>
          <w:numId w:val="13"/>
        </w:numPr>
        <w:spacing w:after="120"/>
        <w:rPr>
          <w:rFonts w:ascii="Times New Roman" w:hAnsi="Times New Roman" w:cs="Times New Roman"/>
          <w:sz w:val="22"/>
          <w:szCs w:val="22"/>
        </w:rPr>
      </w:pPr>
      <w:r w:rsidRPr="00910E47">
        <w:rPr>
          <w:rFonts w:ascii="Times New Roman" w:hAnsi="Times New Roman" w:cs="Times New Roman"/>
          <w:b/>
          <w:bCs/>
          <w:color w:val="000000" w:themeColor="text1"/>
          <w:sz w:val="22"/>
          <w:szCs w:val="22"/>
        </w:rPr>
        <w:t>Public Comments</w:t>
      </w:r>
    </w:p>
    <w:p w14:paraId="5F72C492" w14:textId="32E0F9CB" w:rsidR="003B7C92" w:rsidRPr="000237DC" w:rsidRDefault="003B7C92" w:rsidP="005149DC">
      <w:pPr>
        <w:pStyle w:val="ListParagraph"/>
        <w:numPr>
          <w:ilvl w:val="0"/>
          <w:numId w:val="13"/>
        </w:numPr>
        <w:spacing w:after="120"/>
        <w:rPr>
          <w:rFonts w:ascii="Times New Roman" w:hAnsi="Times New Roman" w:cs="Times New Roman"/>
          <w:sz w:val="22"/>
          <w:szCs w:val="22"/>
        </w:rPr>
      </w:pPr>
      <w:r w:rsidRPr="000237DC">
        <w:rPr>
          <w:rFonts w:ascii="Times New Roman" w:hAnsi="Times New Roman" w:cs="Times New Roman"/>
          <w:b/>
          <w:bCs/>
          <w:color w:val="000000" w:themeColor="text1"/>
          <w:sz w:val="22"/>
          <w:szCs w:val="22"/>
        </w:rPr>
        <w:t>Vote on Officers</w:t>
      </w:r>
    </w:p>
    <w:p w14:paraId="37B99E89" w14:textId="77777777" w:rsidR="002530EA" w:rsidRPr="00910E47" w:rsidRDefault="002530EA" w:rsidP="005149DC">
      <w:pPr>
        <w:pStyle w:val="ListParagraph"/>
        <w:numPr>
          <w:ilvl w:val="0"/>
          <w:numId w:val="6"/>
        </w:numPr>
        <w:spacing w:after="120"/>
        <w:rPr>
          <w:rFonts w:ascii="Times New Roman" w:hAnsi="Times New Roman" w:cs="Times New Roman"/>
          <w:b/>
          <w:bCs/>
          <w:sz w:val="22"/>
          <w:szCs w:val="22"/>
        </w:rPr>
      </w:pPr>
      <w:r w:rsidRPr="00910E47">
        <w:rPr>
          <w:rFonts w:ascii="Times New Roman" w:hAnsi="Times New Roman" w:cs="Times New Roman"/>
          <w:b/>
          <w:bCs/>
          <w:color w:val="000000" w:themeColor="text1"/>
          <w:sz w:val="22"/>
          <w:szCs w:val="22"/>
        </w:rPr>
        <w:t>Minutes</w:t>
      </w:r>
    </w:p>
    <w:p w14:paraId="7CA5FC82" w14:textId="68A71897" w:rsidR="007802F1" w:rsidRPr="00910E47" w:rsidRDefault="002530EA" w:rsidP="005149DC">
      <w:pPr>
        <w:pStyle w:val="ListParagraph"/>
        <w:tabs>
          <w:tab w:val="left" w:pos="2160"/>
        </w:tabs>
        <w:spacing w:after="120"/>
        <w:ind w:left="1080"/>
        <w:rPr>
          <w:rFonts w:ascii="Times New Roman" w:hAnsi="Times New Roman" w:cs="Times New Roman"/>
          <w:sz w:val="22"/>
          <w:szCs w:val="22"/>
          <w14:ligatures w14:val="standardContextual"/>
        </w:rPr>
      </w:pPr>
      <w:r w:rsidRPr="00910E47">
        <w:rPr>
          <w:rFonts w:ascii="Times New Roman" w:hAnsi="Times New Roman" w:cs="Times New Roman"/>
          <w:b/>
          <w:bCs/>
          <w:sz w:val="22"/>
          <w:szCs w:val="22"/>
          <w14:ligatures w14:val="standardContextual"/>
        </w:rPr>
        <w:t>M 1</w:t>
      </w:r>
      <w:r w:rsidRPr="00910E47">
        <w:rPr>
          <w:rFonts w:ascii="Times New Roman" w:hAnsi="Times New Roman" w:cs="Times New Roman"/>
          <w:sz w:val="22"/>
          <w:szCs w:val="22"/>
          <w14:ligatures w14:val="standardContextual"/>
        </w:rPr>
        <w:tab/>
        <w:t xml:space="preserve">Approval of </w:t>
      </w:r>
      <w:proofErr w:type="gramStart"/>
      <w:r w:rsidR="00C916DD">
        <w:rPr>
          <w:rFonts w:ascii="Times New Roman" w:hAnsi="Times New Roman" w:cs="Times New Roman"/>
          <w:sz w:val="22"/>
          <w:szCs w:val="22"/>
          <w14:ligatures w14:val="standardContextual"/>
        </w:rPr>
        <w:t xml:space="preserve">the </w:t>
      </w:r>
      <w:r w:rsidR="00DF01CA">
        <w:rPr>
          <w:rFonts w:ascii="Times New Roman" w:hAnsi="Times New Roman" w:cs="Times New Roman"/>
          <w:sz w:val="22"/>
          <w:szCs w:val="22"/>
          <w14:ligatures w14:val="standardContextual"/>
        </w:rPr>
        <w:t>March</w:t>
      </w:r>
      <w:proofErr w:type="gramEnd"/>
      <w:r w:rsidR="008F0C19">
        <w:rPr>
          <w:rFonts w:ascii="Times New Roman" w:hAnsi="Times New Roman" w:cs="Times New Roman"/>
          <w:sz w:val="22"/>
          <w:szCs w:val="22"/>
          <w14:ligatures w14:val="standardContextual"/>
        </w:rPr>
        <w:t xml:space="preserve"> 2</w:t>
      </w:r>
      <w:r w:rsidR="00EF2DA5">
        <w:rPr>
          <w:rFonts w:ascii="Times New Roman" w:hAnsi="Times New Roman" w:cs="Times New Roman"/>
          <w:sz w:val="22"/>
          <w:szCs w:val="22"/>
          <w14:ligatures w14:val="standardContextual"/>
        </w:rPr>
        <w:t>6</w:t>
      </w:r>
      <w:r w:rsidR="004D1A32" w:rsidRPr="00910E47">
        <w:rPr>
          <w:rFonts w:ascii="Times New Roman" w:hAnsi="Times New Roman" w:cs="Times New Roman"/>
          <w:sz w:val="22"/>
          <w:szCs w:val="22"/>
          <w14:ligatures w14:val="standardContextual"/>
        </w:rPr>
        <w:t>,</w:t>
      </w:r>
      <w:r w:rsidRPr="00910E47">
        <w:rPr>
          <w:rFonts w:ascii="Times New Roman" w:hAnsi="Times New Roman" w:cs="Times New Roman"/>
          <w:sz w:val="22"/>
          <w:szCs w:val="22"/>
          <w14:ligatures w14:val="standardContextual"/>
        </w:rPr>
        <w:t xml:space="preserve"> 202</w:t>
      </w:r>
      <w:r w:rsidR="006A24FC">
        <w:rPr>
          <w:rFonts w:ascii="Times New Roman" w:hAnsi="Times New Roman" w:cs="Times New Roman"/>
          <w:sz w:val="22"/>
          <w:szCs w:val="22"/>
          <w14:ligatures w14:val="standardContextual"/>
        </w:rPr>
        <w:t>6</w:t>
      </w:r>
      <w:r w:rsidRPr="00910E47">
        <w:rPr>
          <w:rFonts w:ascii="Times New Roman" w:hAnsi="Times New Roman" w:cs="Times New Roman"/>
          <w:sz w:val="22"/>
          <w:szCs w:val="22"/>
          <w14:ligatures w14:val="standardContextual"/>
        </w:rPr>
        <w:t>, Board Meeting Minutes</w:t>
      </w:r>
      <w:bookmarkStart w:id="0" w:name="_Hlk94705514"/>
    </w:p>
    <w:p w14:paraId="15AECD20" w14:textId="23974104" w:rsidR="002530EA" w:rsidRPr="00910E47" w:rsidRDefault="002530EA" w:rsidP="005149DC">
      <w:pPr>
        <w:pStyle w:val="ListParagraph"/>
        <w:numPr>
          <w:ilvl w:val="0"/>
          <w:numId w:val="6"/>
        </w:numPr>
        <w:tabs>
          <w:tab w:val="left" w:pos="2160"/>
        </w:tabs>
        <w:spacing w:after="120"/>
        <w:rPr>
          <w:rFonts w:ascii="Times New Roman" w:hAnsi="Times New Roman" w:cs="Times New Roman"/>
          <w:sz w:val="22"/>
          <w:szCs w:val="22"/>
          <w14:ligatures w14:val="standardContextual"/>
        </w:rPr>
      </w:pPr>
      <w:r w:rsidRPr="00910E47">
        <w:rPr>
          <w:rFonts w:ascii="Times New Roman" w:hAnsi="Times New Roman" w:cs="Times New Roman"/>
          <w:b/>
          <w:bCs/>
          <w:color w:val="000000" w:themeColor="text1"/>
          <w:sz w:val="22"/>
          <w:szCs w:val="22"/>
        </w:rPr>
        <w:t>Finance and Administration</w:t>
      </w:r>
    </w:p>
    <w:p w14:paraId="6DFFFBB2" w14:textId="78AA3342" w:rsidR="002530EA" w:rsidRPr="00E050AE" w:rsidRDefault="002530EA" w:rsidP="005149DC">
      <w:pPr>
        <w:pStyle w:val="ListParagraph"/>
        <w:spacing w:after="120"/>
        <w:ind w:left="1170" w:hanging="90"/>
        <w:rPr>
          <w:rFonts w:ascii="Times New Roman" w:hAnsi="Times New Roman" w:cs="Times New Roman"/>
          <w:color w:val="000000" w:themeColor="text1"/>
          <w:sz w:val="22"/>
          <w:szCs w:val="22"/>
        </w:rPr>
      </w:pPr>
      <w:r w:rsidRPr="000237DC">
        <w:rPr>
          <w:rFonts w:ascii="Times New Roman" w:hAnsi="Times New Roman" w:cs="Times New Roman"/>
          <w:b/>
          <w:bCs/>
          <w:color w:val="000000" w:themeColor="text1"/>
          <w:sz w:val="22"/>
          <w:szCs w:val="22"/>
        </w:rPr>
        <w:t>FA 1</w:t>
      </w:r>
      <w:r w:rsidR="006F0477" w:rsidRPr="000237DC">
        <w:rPr>
          <w:rFonts w:ascii="Times New Roman" w:hAnsi="Times New Roman" w:cs="Times New Roman"/>
          <w:b/>
          <w:bCs/>
          <w:color w:val="000000" w:themeColor="text1"/>
          <w:sz w:val="22"/>
          <w:szCs w:val="22"/>
        </w:rPr>
        <w:tab/>
      </w:r>
      <w:bookmarkStart w:id="1" w:name="_Hlk182382131"/>
      <w:r w:rsidRPr="000237DC">
        <w:rPr>
          <w:rFonts w:ascii="Times New Roman" w:hAnsi="Times New Roman" w:cs="Times New Roman"/>
          <w:color w:val="000000" w:themeColor="text1"/>
          <w:sz w:val="22"/>
          <w:szCs w:val="22"/>
        </w:rPr>
        <w:t>Review and Approval of Invoices to be Paid</w:t>
      </w:r>
    </w:p>
    <w:p w14:paraId="78936630" w14:textId="23B21C07" w:rsidR="002530EA" w:rsidRPr="00E050AE" w:rsidRDefault="006E5BAB" w:rsidP="005149DC">
      <w:pPr>
        <w:pStyle w:val="ListParagraph"/>
        <w:spacing w:after="120"/>
        <w:ind w:left="1170" w:hanging="90"/>
        <w:rPr>
          <w:rFonts w:ascii="Times New Roman" w:hAnsi="Times New Roman" w:cs="Times New Roman"/>
          <w:color w:val="000000" w:themeColor="text1"/>
          <w:sz w:val="22"/>
          <w:szCs w:val="22"/>
        </w:rPr>
      </w:pPr>
      <w:r w:rsidRPr="00E050AE">
        <w:rPr>
          <w:rFonts w:ascii="Times New Roman" w:hAnsi="Times New Roman" w:cs="Times New Roman"/>
          <w:b/>
          <w:bCs/>
          <w:color w:val="000000" w:themeColor="text1"/>
          <w:sz w:val="22"/>
          <w:szCs w:val="22"/>
        </w:rPr>
        <w:t>FA</w:t>
      </w:r>
      <w:bookmarkStart w:id="2" w:name="_Hlk179609278"/>
      <w:bookmarkEnd w:id="1"/>
      <w:r w:rsidR="00F06F4B" w:rsidRPr="00E050AE">
        <w:rPr>
          <w:rFonts w:ascii="Times New Roman" w:hAnsi="Times New Roman" w:cs="Times New Roman"/>
          <w:b/>
          <w:bCs/>
          <w:color w:val="000000" w:themeColor="text1"/>
          <w:sz w:val="22"/>
          <w:szCs w:val="22"/>
        </w:rPr>
        <w:t xml:space="preserve"> 2</w:t>
      </w:r>
      <w:r w:rsidR="00F06F4B" w:rsidRPr="00E050AE">
        <w:rPr>
          <w:rFonts w:ascii="Times New Roman" w:hAnsi="Times New Roman" w:cs="Times New Roman"/>
          <w:b/>
          <w:bCs/>
          <w:color w:val="000000" w:themeColor="text1"/>
          <w:sz w:val="22"/>
          <w:szCs w:val="22"/>
        </w:rPr>
        <w:tab/>
      </w:r>
      <w:r w:rsidR="00AF7356" w:rsidRPr="00E050AE">
        <w:rPr>
          <w:rFonts w:ascii="Times New Roman" w:hAnsi="Times New Roman" w:cs="Times New Roman"/>
          <w:color w:val="000000" w:themeColor="text1"/>
          <w:sz w:val="22"/>
          <w:szCs w:val="22"/>
        </w:rPr>
        <w:t>Emergency Repair Payments Accounting</w:t>
      </w:r>
    </w:p>
    <w:p w14:paraId="70C9A249" w14:textId="77777777" w:rsidR="00EF2527" w:rsidRPr="00EF2527" w:rsidRDefault="000257AC" w:rsidP="00EF2527">
      <w:pPr>
        <w:pStyle w:val="ListParagraph"/>
        <w:spacing w:after="120"/>
        <w:ind w:left="1170" w:hanging="90"/>
        <w:rPr>
          <w:rFonts w:ascii="Times New Roman" w:hAnsi="Times New Roman" w:cs="Times New Roman"/>
          <w:b/>
          <w:bCs/>
          <w:color w:val="000000" w:themeColor="text1"/>
          <w:sz w:val="22"/>
          <w:szCs w:val="22"/>
        </w:rPr>
      </w:pPr>
      <w:r w:rsidRPr="00E050AE">
        <w:rPr>
          <w:rFonts w:ascii="Times New Roman" w:hAnsi="Times New Roman" w:cs="Times New Roman"/>
          <w:b/>
          <w:bCs/>
          <w:color w:val="000000" w:themeColor="text1"/>
          <w:sz w:val="22"/>
          <w:szCs w:val="22"/>
        </w:rPr>
        <w:t>FA 3</w:t>
      </w:r>
      <w:r w:rsidR="00C91AFA">
        <w:rPr>
          <w:rFonts w:ascii="Times New Roman" w:hAnsi="Times New Roman" w:cs="Times New Roman"/>
          <w:b/>
          <w:bCs/>
          <w:color w:val="000000" w:themeColor="text1"/>
          <w:sz w:val="22"/>
          <w:szCs w:val="22"/>
        </w:rPr>
        <w:tab/>
      </w:r>
      <w:r w:rsidR="00EF2527" w:rsidRPr="00EF2527">
        <w:rPr>
          <w:rFonts w:ascii="Times New Roman" w:hAnsi="Times New Roman" w:cs="Times New Roman"/>
          <w:color w:val="000000" w:themeColor="text1"/>
          <w:sz w:val="22"/>
          <w:szCs w:val="22"/>
        </w:rPr>
        <w:t>Propose and Approval of Motion to sign a contract with a collection agency</w:t>
      </w:r>
    </w:p>
    <w:p w14:paraId="628BA922" w14:textId="77777777" w:rsidR="00EF2527" w:rsidRPr="00EF2527" w:rsidRDefault="00C43EEE" w:rsidP="00EF2527">
      <w:pPr>
        <w:pStyle w:val="ListParagraph"/>
        <w:tabs>
          <w:tab w:val="left" w:pos="720"/>
          <w:tab w:val="left" w:pos="1440"/>
          <w:tab w:val="left" w:pos="2160"/>
          <w:tab w:val="left" w:pos="2880"/>
          <w:tab w:val="left" w:pos="3621"/>
        </w:tabs>
        <w:spacing w:after="120"/>
        <w:ind w:left="1170" w:hanging="90"/>
        <w:rPr>
          <w:rFonts w:ascii="Times New Roman" w:hAnsi="Times New Roman" w:cs="Times New Roman"/>
          <w:b/>
          <w:bCs/>
          <w:color w:val="000000" w:themeColor="text1"/>
          <w:sz w:val="22"/>
          <w:szCs w:val="22"/>
        </w:rPr>
      </w:pPr>
      <w:r w:rsidRPr="00E050AE">
        <w:rPr>
          <w:rFonts w:ascii="Times New Roman" w:hAnsi="Times New Roman" w:cs="Times New Roman"/>
          <w:b/>
          <w:bCs/>
          <w:color w:val="000000" w:themeColor="text1"/>
          <w:sz w:val="22"/>
          <w:szCs w:val="22"/>
        </w:rPr>
        <w:t xml:space="preserve">FA </w:t>
      </w:r>
      <w:r w:rsidR="00DF01CA">
        <w:rPr>
          <w:rFonts w:ascii="Times New Roman" w:hAnsi="Times New Roman" w:cs="Times New Roman"/>
          <w:b/>
          <w:bCs/>
          <w:color w:val="000000" w:themeColor="text1"/>
          <w:sz w:val="22"/>
          <w:szCs w:val="22"/>
        </w:rPr>
        <w:t>4</w:t>
      </w:r>
      <w:r w:rsidRPr="00E050AE">
        <w:rPr>
          <w:rFonts w:ascii="Times New Roman" w:hAnsi="Times New Roman" w:cs="Times New Roman"/>
          <w:b/>
          <w:bCs/>
          <w:color w:val="000000" w:themeColor="text1"/>
          <w:sz w:val="22"/>
          <w:szCs w:val="22"/>
        </w:rPr>
        <w:t xml:space="preserve"> </w:t>
      </w:r>
      <w:r w:rsidRPr="00E050AE">
        <w:rPr>
          <w:rFonts w:ascii="Times New Roman" w:hAnsi="Times New Roman" w:cs="Times New Roman"/>
          <w:b/>
          <w:bCs/>
          <w:color w:val="000000" w:themeColor="text1"/>
          <w:sz w:val="22"/>
          <w:szCs w:val="22"/>
        </w:rPr>
        <w:tab/>
      </w:r>
      <w:r w:rsidR="00EF2527" w:rsidRPr="00EF2527">
        <w:rPr>
          <w:rFonts w:ascii="Times New Roman" w:hAnsi="Times New Roman" w:cs="Times New Roman"/>
          <w:color w:val="000000" w:themeColor="text1"/>
          <w:sz w:val="22"/>
          <w:szCs w:val="22"/>
        </w:rPr>
        <w:t>Propose and Approval of Motion to Disperse the TWDB Grant funds as needed</w:t>
      </w:r>
    </w:p>
    <w:p w14:paraId="71ABF648" w14:textId="761CE59E" w:rsidR="00EE096F" w:rsidRDefault="00C91AFA" w:rsidP="00A752C5">
      <w:pPr>
        <w:pStyle w:val="ListParagraph"/>
        <w:tabs>
          <w:tab w:val="left" w:pos="720"/>
          <w:tab w:val="left" w:pos="1440"/>
          <w:tab w:val="left" w:pos="2160"/>
          <w:tab w:val="left" w:pos="2880"/>
          <w:tab w:val="left" w:pos="3621"/>
        </w:tabs>
        <w:spacing w:after="120"/>
        <w:ind w:left="1170" w:hanging="90"/>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FA 5</w:t>
      </w:r>
      <w:r>
        <w:rPr>
          <w:rFonts w:ascii="Times New Roman" w:hAnsi="Times New Roman" w:cs="Times New Roman"/>
          <w:b/>
          <w:bCs/>
          <w:color w:val="000000" w:themeColor="text1"/>
          <w:sz w:val="22"/>
          <w:szCs w:val="22"/>
        </w:rPr>
        <w:tab/>
      </w:r>
      <w:r w:rsidR="00EE096F" w:rsidRPr="00EE096F">
        <w:rPr>
          <w:rFonts w:ascii="Times New Roman" w:hAnsi="Times New Roman" w:cs="Times New Roman"/>
          <w:color w:val="000000" w:themeColor="text1"/>
          <w:sz w:val="22"/>
          <w:szCs w:val="22"/>
        </w:rPr>
        <w:t>Audit Report</w:t>
      </w:r>
    </w:p>
    <w:p w14:paraId="6485E4E8" w14:textId="0FFE2380" w:rsidR="00C91AFA" w:rsidRPr="00C91AFA" w:rsidRDefault="00EE096F" w:rsidP="00A752C5">
      <w:pPr>
        <w:pStyle w:val="ListParagraph"/>
        <w:tabs>
          <w:tab w:val="left" w:pos="720"/>
          <w:tab w:val="left" w:pos="1440"/>
          <w:tab w:val="left" w:pos="2160"/>
          <w:tab w:val="left" w:pos="2880"/>
          <w:tab w:val="left" w:pos="3621"/>
        </w:tabs>
        <w:spacing w:after="120"/>
        <w:ind w:left="1170" w:hanging="90"/>
        <w:rPr>
          <w:rFonts w:ascii="Times New Roman" w:hAnsi="Times New Roman" w:cs="Times New Roman"/>
          <w:color w:val="000000" w:themeColor="text1"/>
          <w:sz w:val="22"/>
          <w:szCs w:val="22"/>
        </w:rPr>
      </w:pPr>
      <w:r w:rsidRPr="00CE6C28">
        <w:rPr>
          <w:rFonts w:ascii="Times New Roman" w:hAnsi="Times New Roman" w:cs="Times New Roman"/>
          <w:b/>
          <w:bCs/>
          <w:sz w:val="22"/>
          <w:szCs w:val="22"/>
        </w:rPr>
        <w:t>FA 6</w:t>
      </w:r>
      <w:r w:rsidRPr="00CE6C28">
        <w:rPr>
          <w:rFonts w:ascii="Times New Roman" w:hAnsi="Times New Roman" w:cs="Times New Roman"/>
          <w:b/>
          <w:bCs/>
          <w:sz w:val="22"/>
          <w:szCs w:val="22"/>
        </w:rPr>
        <w:tab/>
      </w:r>
      <w:r w:rsidR="00C91AFA" w:rsidRPr="00CE6C28">
        <w:rPr>
          <w:rFonts w:ascii="Times New Roman" w:hAnsi="Times New Roman" w:cs="Times New Roman"/>
          <w:sz w:val="22"/>
          <w:szCs w:val="22"/>
        </w:rPr>
        <w:t xml:space="preserve">Other </w:t>
      </w:r>
      <w:r w:rsidR="00C91AFA" w:rsidRPr="00C91AFA">
        <w:rPr>
          <w:rFonts w:ascii="Times New Roman" w:hAnsi="Times New Roman" w:cs="Times New Roman"/>
          <w:color w:val="000000" w:themeColor="text1"/>
          <w:sz w:val="22"/>
          <w:szCs w:val="22"/>
        </w:rPr>
        <w:t>Items</w:t>
      </w:r>
    </w:p>
    <w:bookmarkEnd w:id="0"/>
    <w:bookmarkEnd w:id="2"/>
    <w:p w14:paraId="49C42D95" w14:textId="77777777" w:rsidR="002530EA" w:rsidRPr="00910E47" w:rsidRDefault="002530EA" w:rsidP="005149DC">
      <w:pPr>
        <w:pStyle w:val="ListParagraph"/>
        <w:numPr>
          <w:ilvl w:val="0"/>
          <w:numId w:val="6"/>
        </w:numPr>
        <w:spacing w:after="120"/>
        <w:rPr>
          <w:rFonts w:ascii="Times New Roman" w:hAnsi="Times New Roman" w:cs="Times New Roman"/>
          <w:b/>
          <w:bCs/>
          <w:sz w:val="22"/>
          <w:szCs w:val="22"/>
          <w14:ligatures w14:val="standardContextual"/>
        </w:rPr>
      </w:pPr>
      <w:r w:rsidRPr="00910E47">
        <w:rPr>
          <w:rFonts w:ascii="Times New Roman" w:hAnsi="Times New Roman" w:cs="Times New Roman"/>
          <w:b/>
          <w:bCs/>
          <w:sz w:val="22"/>
          <w:szCs w:val="22"/>
          <w14:ligatures w14:val="standardContextual"/>
        </w:rPr>
        <w:t>General Counsel</w:t>
      </w:r>
    </w:p>
    <w:p w14:paraId="0DED0990" w14:textId="6E061150" w:rsidR="00EF2DA5" w:rsidRPr="00DF01CA" w:rsidRDefault="002530EA" w:rsidP="00DF01CA">
      <w:pPr>
        <w:pStyle w:val="ListParagraph"/>
        <w:spacing w:after="120"/>
        <w:ind w:left="1170" w:hanging="90"/>
        <w:rPr>
          <w:rFonts w:ascii="Times New Roman" w:hAnsi="Times New Roman" w:cs="Times New Roman"/>
          <w:b/>
          <w:bCs/>
          <w:color w:val="000000" w:themeColor="text1"/>
          <w:sz w:val="22"/>
          <w:szCs w:val="22"/>
        </w:rPr>
      </w:pPr>
      <w:r w:rsidRPr="00DF01CA">
        <w:rPr>
          <w:rFonts w:ascii="Times New Roman" w:hAnsi="Times New Roman" w:cs="Times New Roman"/>
          <w:b/>
          <w:bCs/>
          <w:color w:val="000000" w:themeColor="text1"/>
          <w:sz w:val="22"/>
          <w:szCs w:val="22"/>
        </w:rPr>
        <w:t>GC 1</w:t>
      </w:r>
      <w:r w:rsidRPr="00DF01CA">
        <w:rPr>
          <w:rFonts w:ascii="Times New Roman" w:hAnsi="Times New Roman" w:cs="Times New Roman"/>
          <w:b/>
          <w:bCs/>
          <w:color w:val="000000" w:themeColor="text1"/>
          <w:sz w:val="22"/>
          <w:szCs w:val="22"/>
        </w:rPr>
        <w:tab/>
      </w:r>
      <w:r w:rsidR="00EF2DA5" w:rsidRPr="00DF01CA">
        <w:rPr>
          <w:rFonts w:ascii="Times New Roman" w:hAnsi="Times New Roman" w:cs="Times New Roman"/>
          <w:color w:val="000000" w:themeColor="text1"/>
          <w:sz w:val="22"/>
          <w:szCs w:val="22"/>
        </w:rPr>
        <w:t>Status of Easements and Potential Real Estate Acquisition</w:t>
      </w:r>
    </w:p>
    <w:p w14:paraId="0F281CAB" w14:textId="26F7F74C" w:rsidR="00B111E8" w:rsidRDefault="00765886" w:rsidP="00DF01CA">
      <w:pPr>
        <w:pStyle w:val="ListParagraph"/>
        <w:spacing w:after="120"/>
        <w:ind w:left="1170" w:hanging="90"/>
        <w:rPr>
          <w:rFonts w:ascii="Times New Roman" w:hAnsi="Times New Roman" w:cs="Times New Roman"/>
          <w:color w:val="000000" w:themeColor="text1"/>
          <w:sz w:val="22"/>
          <w:szCs w:val="22"/>
        </w:rPr>
      </w:pPr>
      <w:r w:rsidRPr="00DF01CA">
        <w:rPr>
          <w:rFonts w:ascii="Times New Roman" w:hAnsi="Times New Roman" w:cs="Times New Roman"/>
          <w:b/>
          <w:bCs/>
          <w:color w:val="000000" w:themeColor="text1"/>
          <w:sz w:val="22"/>
          <w:szCs w:val="22"/>
        </w:rPr>
        <w:t xml:space="preserve">GC </w:t>
      </w:r>
      <w:r w:rsidR="00DF01CA" w:rsidRPr="00DF01CA">
        <w:rPr>
          <w:rFonts w:ascii="Times New Roman" w:hAnsi="Times New Roman" w:cs="Times New Roman"/>
          <w:b/>
          <w:bCs/>
          <w:color w:val="000000" w:themeColor="text1"/>
          <w:sz w:val="22"/>
          <w:szCs w:val="22"/>
        </w:rPr>
        <w:t>2</w:t>
      </w:r>
      <w:r w:rsidRPr="00DF01CA">
        <w:rPr>
          <w:rFonts w:ascii="Times New Roman" w:hAnsi="Times New Roman" w:cs="Times New Roman"/>
          <w:b/>
          <w:bCs/>
          <w:color w:val="000000" w:themeColor="text1"/>
          <w:sz w:val="22"/>
          <w:szCs w:val="22"/>
        </w:rPr>
        <w:tab/>
      </w:r>
      <w:r w:rsidR="00EE096F" w:rsidRPr="00EE096F">
        <w:rPr>
          <w:rFonts w:ascii="Times New Roman" w:hAnsi="Times New Roman" w:cs="Times New Roman"/>
          <w:color w:val="000000" w:themeColor="text1"/>
          <w:sz w:val="22"/>
          <w:szCs w:val="22"/>
        </w:rPr>
        <w:t>Open Meeting Training</w:t>
      </w:r>
    </w:p>
    <w:p w14:paraId="3804D8FE" w14:textId="126C36DF" w:rsidR="003B7C92" w:rsidRPr="00CE6C28" w:rsidRDefault="003B7C92" w:rsidP="00DF01CA">
      <w:pPr>
        <w:pStyle w:val="ListParagraph"/>
        <w:spacing w:after="120"/>
        <w:ind w:left="1170" w:hanging="90"/>
        <w:rPr>
          <w:rFonts w:ascii="Times New Roman" w:hAnsi="Times New Roman" w:cs="Times New Roman"/>
          <w:color w:val="000000" w:themeColor="text1"/>
          <w:sz w:val="22"/>
          <w:szCs w:val="22"/>
        </w:rPr>
      </w:pPr>
      <w:r w:rsidRPr="000237DC">
        <w:rPr>
          <w:rFonts w:ascii="Times New Roman" w:hAnsi="Times New Roman" w:cs="Times New Roman"/>
          <w:b/>
          <w:bCs/>
          <w:color w:val="000000" w:themeColor="text1"/>
          <w:sz w:val="22"/>
          <w:szCs w:val="22"/>
        </w:rPr>
        <w:t>GC 3</w:t>
      </w:r>
      <w:r w:rsidRPr="000237DC">
        <w:rPr>
          <w:rFonts w:ascii="Times New Roman" w:hAnsi="Times New Roman" w:cs="Times New Roman"/>
          <w:b/>
          <w:bCs/>
          <w:color w:val="000000" w:themeColor="text1"/>
          <w:sz w:val="22"/>
          <w:szCs w:val="22"/>
        </w:rPr>
        <w:tab/>
      </w:r>
      <w:r w:rsidRPr="000237DC">
        <w:rPr>
          <w:rFonts w:ascii="Times New Roman" w:hAnsi="Times New Roman" w:cs="Times New Roman"/>
          <w:color w:val="000000" w:themeColor="text1"/>
          <w:sz w:val="22"/>
          <w:szCs w:val="22"/>
        </w:rPr>
        <w:t>Review &amp; update SPWSC corporate documents</w:t>
      </w:r>
    </w:p>
    <w:p w14:paraId="70EB4F6C" w14:textId="057D14FC" w:rsidR="007802F1" w:rsidRPr="00DF01CA" w:rsidRDefault="007802F1" w:rsidP="00DF01CA">
      <w:pPr>
        <w:pStyle w:val="ListParagraph"/>
        <w:spacing w:after="120"/>
        <w:ind w:left="1170" w:hanging="90"/>
        <w:rPr>
          <w:rFonts w:ascii="Times New Roman" w:hAnsi="Times New Roman" w:cs="Times New Roman"/>
          <w:b/>
          <w:bCs/>
          <w:color w:val="000000" w:themeColor="text1"/>
          <w:sz w:val="22"/>
          <w:szCs w:val="22"/>
        </w:rPr>
      </w:pPr>
      <w:r w:rsidRPr="00DF01CA">
        <w:rPr>
          <w:rFonts w:ascii="Times New Roman" w:hAnsi="Times New Roman" w:cs="Times New Roman"/>
          <w:b/>
          <w:bCs/>
          <w:color w:val="000000" w:themeColor="text1"/>
          <w:sz w:val="22"/>
          <w:szCs w:val="22"/>
        </w:rPr>
        <w:t xml:space="preserve">GC </w:t>
      </w:r>
      <w:r w:rsidR="003B7C92">
        <w:rPr>
          <w:rFonts w:ascii="Times New Roman" w:hAnsi="Times New Roman" w:cs="Times New Roman"/>
          <w:b/>
          <w:bCs/>
          <w:color w:val="000000" w:themeColor="text1"/>
          <w:sz w:val="22"/>
          <w:szCs w:val="22"/>
        </w:rPr>
        <w:t>4</w:t>
      </w:r>
      <w:r w:rsidRPr="00DF01CA">
        <w:rPr>
          <w:rFonts w:ascii="Times New Roman" w:hAnsi="Times New Roman" w:cs="Times New Roman"/>
          <w:b/>
          <w:bCs/>
          <w:color w:val="000000" w:themeColor="text1"/>
          <w:sz w:val="22"/>
          <w:szCs w:val="22"/>
        </w:rPr>
        <w:tab/>
      </w:r>
      <w:r w:rsidR="00993AC0" w:rsidRPr="00DF01CA">
        <w:rPr>
          <w:rFonts w:ascii="Times New Roman" w:hAnsi="Times New Roman" w:cs="Times New Roman"/>
          <w:color w:val="000000" w:themeColor="text1"/>
          <w:sz w:val="22"/>
          <w:szCs w:val="22"/>
        </w:rPr>
        <w:t>Other Items</w:t>
      </w:r>
    </w:p>
    <w:p w14:paraId="7E9BECB7" w14:textId="77777777" w:rsidR="002530EA" w:rsidRPr="00910E47" w:rsidRDefault="002530EA" w:rsidP="005149DC">
      <w:pPr>
        <w:pStyle w:val="ListParagraph"/>
        <w:numPr>
          <w:ilvl w:val="0"/>
          <w:numId w:val="6"/>
        </w:numPr>
        <w:spacing w:after="120"/>
        <w:rPr>
          <w:rFonts w:ascii="Times New Roman" w:hAnsi="Times New Roman" w:cs="Times New Roman"/>
          <w:b/>
          <w:bCs/>
          <w:color w:val="000000" w:themeColor="text1"/>
          <w:sz w:val="22"/>
          <w:szCs w:val="22"/>
        </w:rPr>
      </w:pPr>
      <w:bookmarkStart w:id="3" w:name="_Hlk179786874"/>
      <w:r w:rsidRPr="00910E47">
        <w:rPr>
          <w:rFonts w:ascii="Times New Roman" w:hAnsi="Times New Roman" w:cs="Times New Roman"/>
          <w:b/>
          <w:bCs/>
          <w:color w:val="000000" w:themeColor="text1"/>
          <w:sz w:val="22"/>
          <w:szCs w:val="22"/>
        </w:rPr>
        <w:t>Operations</w:t>
      </w:r>
    </w:p>
    <w:p w14:paraId="3ED52012" w14:textId="6BF0A0A9" w:rsidR="002530EA" w:rsidRPr="00910E47" w:rsidRDefault="002530EA" w:rsidP="005149DC">
      <w:pPr>
        <w:pStyle w:val="ListParagraph"/>
        <w:spacing w:after="120"/>
        <w:ind w:firstLine="360"/>
        <w:rPr>
          <w:rFonts w:ascii="Times New Roman" w:hAnsi="Times New Roman" w:cs="Times New Roman"/>
          <w:color w:val="000000" w:themeColor="text1"/>
          <w:sz w:val="22"/>
          <w:szCs w:val="22"/>
        </w:rPr>
      </w:pPr>
      <w:r w:rsidRPr="00910E47">
        <w:rPr>
          <w:rFonts w:ascii="Times New Roman" w:hAnsi="Times New Roman" w:cs="Times New Roman"/>
          <w:b/>
          <w:bCs/>
          <w:sz w:val="22"/>
          <w:szCs w:val="22"/>
        </w:rPr>
        <w:t>OP 1</w:t>
      </w:r>
      <w:r w:rsidRPr="00910E47">
        <w:rPr>
          <w:rFonts w:ascii="Times New Roman" w:hAnsi="Times New Roman" w:cs="Times New Roman"/>
          <w:b/>
          <w:bCs/>
          <w:color w:val="000000" w:themeColor="text1"/>
          <w:sz w:val="22"/>
          <w:szCs w:val="22"/>
        </w:rPr>
        <w:tab/>
      </w:r>
      <w:r w:rsidR="006F0477" w:rsidRPr="00910E47">
        <w:rPr>
          <w:rFonts w:ascii="Times New Roman" w:hAnsi="Times New Roman" w:cs="Times New Roman"/>
          <w:color w:val="000000" w:themeColor="text1"/>
          <w:sz w:val="22"/>
          <w:szCs w:val="22"/>
        </w:rPr>
        <w:t xml:space="preserve">Engineer Status </w:t>
      </w:r>
      <w:r w:rsidR="00A52DCE">
        <w:rPr>
          <w:rFonts w:ascii="Times New Roman" w:hAnsi="Times New Roman" w:cs="Times New Roman"/>
          <w:color w:val="000000" w:themeColor="text1"/>
          <w:sz w:val="22"/>
          <w:szCs w:val="22"/>
        </w:rPr>
        <w:t xml:space="preserve">and Grant </w:t>
      </w:r>
      <w:r w:rsidR="006F0477" w:rsidRPr="00910E47">
        <w:rPr>
          <w:rFonts w:ascii="Times New Roman" w:hAnsi="Times New Roman" w:cs="Times New Roman"/>
          <w:color w:val="000000" w:themeColor="text1"/>
          <w:sz w:val="22"/>
          <w:szCs w:val="22"/>
        </w:rPr>
        <w:t>Update</w:t>
      </w:r>
    </w:p>
    <w:p w14:paraId="7F64235D" w14:textId="77777777" w:rsidR="004224FE" w:rsidRPr="00910E47" w:rsidRDefault="006F0477" w:rsidP="005149DC">
      <w:pPr>
        <w:pStyle w:val="ListParagraph"/>
        <w:spacing w:after="120"/>
        <w:ind w:firstLine="360"/>
        <w:rPr>
          <w:rFonts w:ascii="Times New Roman" w:hAnsi="Times New Roman" w:cs="Times New Roman"/>
          <w:sz w:val="22"/>
          <w:szCs w:val="22"/>
        </w:rPr>
      </w:pPr>
      <w:r w:rsidRPr="00910E47">
        <w:rPr>
          <w:rFonts w:ascii="Times New Roman" w:hAnsi="Times New Roman" w:cs="Times New Roman"/>
          <w:b/>
          <w:bCs/>
          <w:sz w:val="22"/>
          <w:szCs w:val="22"/>
        </w:rPr>
        <w:t>OP 2</w:t>
      </w:r>
      <w:r w:rsidRPr="00910E47">
        <w:rPr>
          <w:rFonts w:ascii="Times New Roman" w:hAnsi="Times New Roman" w:cs="Times New Roman"/>
          <w:b/>
          <w:bCs/>
          <w:sz w:val="22"/>
          <w:szCs w:val="22"/>
        </w:rPr>
        <w:tab/>
      </w:r>
      <w:r w:rsidRPr="00910E47">
        <w:rPr>
          <w:rFonts w:ascii="Times New Roman" w:hAnsi="Times New Roman" w:cs="Times New Roman"/>
          <w:sz w:val="22"/>
          <w:szCs w:val="22"/>
        </w:rPr>
        <w:t xml:space="preserve">U.S. Water </w:t>
      </w:r>
      <w:r w:rsidR="00125D57" w:rsidRPr="00910E47">
        <w:rPr>
          <w:rFonts w:ascii="Times New Roman" w:hAnsi="Times New Roman" w:cs="Times New Roman"/>
          <w:sz w:val="22"/>
          <w:szCs w:val="22"/>
        </w:rPr>
        <w:t>Status Update</w:t>
      </w:r>
    </w:p>
    <w:p w14:paraId="043B7AA1" w14:textId="355E284F" w:rsidR="0050242C" w:rsidRDefault="0050242C" w:rsidP="005149DC">
      <w:pPr>
        <w:pStyle w:val="ListParagraph"/>
        <w:spacing w:after="120"/>
        <w:ind w:firstLine="360"/>
        <w:rPr>
          <w:rFonts w:ascii="Times New Roman" w:hAnsi="Times New Roman" w:cs="Times New Roman"/>
          <w:sz w:val="22"/>
          <w:szCs w:val="22"/>
        </w:rPr>
      </w:pPr>
      <w:r w:rsidRPr="00910E47">
        <w:rPr>
          <w:rFonts w:ascii="Times New Roman" w:hAnsi="Times New Roman" w:cs="Times New Roman"/>
          <w:b/>
          <w:bCs/>
          <w:sz w:val="22"/>
          <w:szCs w:val="22"/>
        </w:rPr>
        <w:t xml:space="preserve">OP </w:t>
      </w:r>
      <w:r w:rsidR="00F06F4B" w:rsidRPr="00910E47">
        <w:rPr>
          <w:rFonts w:ascii="Times New Roman" w:hAnsi="Times New Roman" w:cs="Times New Roman"/>
          <w:b/>
          <w:bCs/>
          <w:sz w:val="22"/>
          <w:szCs w:val="22"/>
        </w:rPr>
        <w:t>3</w:t>
      </w:r>
      <w:r w:rsidRPr="00910E47">
        <w:rPr>
          <w:rFonts w:ascii="Times New Roman" w:hAnsi="Times New Roman" w:cs="Times New Roman"/>
          <w:b/>
          <w:bCs/>
          <w:sz w:val="22"/>
          <w:szCs w:val="22"/>
        </w:rPr>
        <w:t xml:space="preserve"> </w:t>
      </w:r>
      <w:r w:rsidR="00FE55B4" w:rsidRPr="00910E47">
        <w:rPr>
          <w:rFonts w:ascii="Times New Roman" w:hAnsi="Times New Roman" w:cs="Times New Roman"/>
          <w:b/>
          <w:bCs/>
          <w:sz w:val="22"/>
          <w:szCs w:val="22"/>
        </w:rPr>
        <w:tab/>
      </w:r>
      <w:r w:rsidR="00FE55B4" w:rsidRPr="00910E47">
        <w:rPr>
          <w:rFonts w:ascii="Times New Roman" w:hAnsi="Times New Roman" w:cs="Times New Roman"/>
          <w:sz w:val="22"/>
          <w:szCs w:val="22"/>
        </w:rPr>
        <w:t xml:space="preserve">Customer Services </w:t>
      </w:r>
      <w:r w:rsidR="0001475B" w:rsidRPr="00910E47">
        <w:rPr>
          <w:rFonts w:ascii="Times New Roman" w:hAnsi="Times New Roman" w:cs="Times New Roman"/>
          <w:sz w:val="22"/>
          <w:szCs w:val="22"/>
        </w:rPr>
        <w:t>Update</w:t>
      </w:r>
    </w:p>
    <w:p w14:paraId="113C1933" w14:textId="7D33CDE7" w:rsidR="002530EA" w:rsidRDefault="003C3AAC" w:rsidP="005149DC">
      <w:pPr>
        <w:pStyle w:val="ListParagraph"/>
        <w:spacing w:after="120"/>
        <w:ind w:firstLine="360"/>
        <w:rPr>
          <w:rFonts w:ascii="Times New Roman" w:hAnsi="Times New Roman" w:cs="Times New Roman"/>
          <w:sz w:val="22"/>
          <w:szCs w:val="22"/>
        </w:rPr>
      </w:pPr>
      <w:r>
        <w:rPr>
          <w:rFonts w:ascii="Times New Roman" w:hAnsi="Times New Roman" w:cs="Times New Roman"/>
          <w:b/>
          <w:bCs/>
          <w:sz w:val="22"/>
          <w:szCs w:val="22"/>
        </w:rPr>
        <w:t>OP 4</w:t>
      </w:r>
      <w:r>
        <w:rPr>
          <w:rFonts w:ascii="Times New Roman" w:hAnsi="Times New Roman" w:cs="Times New Roman"/>
          <w:b/>
          <w:bCs/>
          <w:sz w:val="22"/>
          <w:szCs w:val="22"/>
        </w:rPr>
        <w:tab/>
      </w:r>
      <w:r w:rsidR="00354C4A">
        <w:rPr>
          <w:rFonts w:ascii="Times New Roman" w:hAnsi="Times New Roman" w:cs="Times New Roman"/>
          <w:sz w:val="22"/>
          <w:szCs w:val="22"/>
        </w:rPr>
        <w:t>Summary of Laboratory Results</w:t>
      </w:r>
    </w:p>
    <w:p w14:paraId="154370DB" w14:textId="204D09D8" w:rsidR="008461BE" w:rsidRPr="00FF6C75" w:rsidRDefault="00EA16E3" w:rsidP="005149DC">
      <w:pPr>
        <w:pStyle w:val="ListParagraph"/>
        <w:spacing w:after="120"/>
        <w:ind w:firstLine="360"/>
        <w:rPr>
          <w:rFonts w:ascii="Times New Roman" w:hAnsi="Times New Roman" w:cs="Times New Roman"/>
          <w:sz w:val="22"/>
          <w:szCs w:val="22"/>
        </w:rPr>
      </w:pPr>
      <w:r>
        <w:rPr>
          <w:rFonts w:ascii="Times New Roman" w:hAnsi="Times New Roman" w:cs="Times New Roman"/>
          <w:b/>
          <w:bCs/>
          <w:sz w:val="22"/>
          <w:szCs w:val="22"/>
        </w:rPr>
        <w:t xml:space="preserve">OP 5 </w:t>
      </w:r>
      <w:r>
        <w:rPr>
          <w:rFonts w:ascii="Times New Roman" w:hAnsi="Times New Roman" w:cs="Times New Roman"/>
          <w:b/>
          <w:bCs/>
          <w:sz w:val="22"/>
          <w:szCs w:val="22"/>
        </w:rPr>
        <w:tab/>
      </w:r>
      <w:r w:rsidR="008461BE" w:rsidRPr="008461BE">
        <w:rPr>
          <w:rFonts w:ascii="Times New Roman" w:hAnsi="Times New Roman" w:cs="Times New Roman"/>
          <w:sz w:val="22"/>
          <w:szCs w:val="22"/>
        </w:rPr>
        <w:t>Other Items</w:t>
      </w:r>
    </w:p>
    <w:bookmarkEnd w:id="3"/>
    <w:p w14:paraId="499F7804" w14:textId="21617CC5" w:rsidR="002530EA" w:rsidRPr="00910E47" w:rsidRDefault="002530EA" w:rsidP="005149DC">
      <w:pPr>
        <w:pStyle w:val="ListParagraph"/>
        <w:numPr>
          <w:ilvl w:val="0"/>
          <w:numId w:val="6"/>
        </w:numPr>
        <w:spacing w:after="120"/>
        <w:rPr>
          <w:rFonts w:ascii="Times New Roman" w:hAnsi="Times New Roman" w:cs="Times New Roman"/>
          <w:b/>
          <w:bCs/>
          <w:color w:val="000000" w:themeColor="text1"/>
          <w:sz w:val="22"/>
          <w:szCs w:val="22"/>
        </w:rPr>
      </w:pPr>
      <w:r w:rsidRPr="00910E47">
        <w:rPr>
          <w:rFonts w:ascii="Times New Roman" w:hAnsi="Times New Roman" w:cs="Times New Roman"/>
          <w:b/>
          <w:bCs/>
          <w:color w:val="000000" w:themeColor="text1"/>
          <w:sz w:val="22"/>
          <w:szCs w:val="22"/>
        </w:rPr>
        <w:t>System Manager</w:t>
      </w:r>
    </w:p>
    <w:p w14:paraId="620EDEE9" w14:textId="2F7FBA91" w:rsidR="005001CA" w:rsidRDefault="002530EA" w:rsidP="005149DC">
      <w:pPr>
        <w:spacing w:after="120" w:line="240" w:lineRule="auto"/>
        <w:ind w:left="2160" w:hanging="1080"/>
        <w:rPr>
          <w:rFonts w:ascii="Times New Roman" w:eastAsia="Times New Roman" w:hAnsi="Times New Roman" w:cs="Times New Roman"/>
          <w14:ligatures w14:val="standardContextual"/>
        </w:rPr>
      </w:pPr>
      <w:r w:rsidRPr="00910E47">
        <w:rPr>
          <w:rFonts w:ascii="Times New Roman" w:hAnsi="Times New Roman" w:cs="Times New Roman"/>
          <w:b/>
          <w:bCs/>
          <w:color w:val="000000" w:themeColor="text1"/>
        </w:rPr>
        <w:t xml:space="preserve">SM </w:t>
      </w:r>
      <w:bookmarkStart w:id="4" w:name="_Hlk161225818"/>
      <w:r w:rsidR="00EE096F">
        <w:rPr>
          <w:rFonts w:ascii="Times New Roman" w:hAnsi="Times New Roman" w:cs="Times New Roman"/>
          <w:b/>
          <w:bCs/>
          <w:color w:val="000000" w:themeColor="text1"/>
        </w:rPr>
        <w:t>1</w:t>
      </w:r>
      <w:r w:rsidR="00EE096F">
        <w:rPr>
          <w:rFonts w:ascii="Times New Roman" w:hAnsi="Times New Roman" w:cs="Times New Roman"/>
          <w:b/>
          <w:bCs/>
          <w:color w:val="000000" w:themeColor="text1"/>
        </w:rPr>
        <w:tab/>
      </w:r>
      <w:r w:rsidR="00EE096F" w:rsidRPr="00EE096F">
        <w:rPr>
          <w:rFonts w:ascii="Times New Roman" w:hAnsi="Times New Roman" w:cs="Times New Roman"/>
          <w:color w:val="000000" w:themeColor="text1"/>
        </w:rPr>
        <w:t>Discussion of Community Open house</w:t>
      </w:r>
    </w:p>
    <w:p w14:paraId="1F82B2C4" w14:textId="02B9CF3B" w:rsidR="00EE096F" w:rsidRPr="00EE096F" w:rsidRDefault="00EE096F" w:rsidP="00EE096F">
      <w:pPr>
        <w:spacing w:after="120" w:line="240" w:lineRule="auto"/>
        <w:ind w:left="2160" w:hanging="1080"/>
        <w:rPr>
          <w:rFonts w:ascii="Times New Roman" w:hAnsi="Times New Roman" w:cs="Times New Roman"/>
          <w:b/>
          <w:bCs/>
          <w:color w:val="000000" w:themeColor="text1"/>
        </w:rPr>
      </w:pPr>
      <w:r w:rsidRPr="00EE096F">
        <w:rPr>
          <w:rFonts w:ascii="Times New Roman" w:hAnsi="Times New Roman" w:cs="Times New Roman"/>
          <w:b/>
          <w:bCs/>
          <w:color w:val="000000" w:themeColor="text1"/>
        </w:rPr>
        <w:t xml:space="preserve">SM </w:t>
      </w:r>
      <w:r>
        <w:rPr>
          <w:rFonts w:ascii="Times New Roman" w:hAnsi="Times New Roman" w:cs="Times New Roman"/>
          <w:b/>
          <w:bCs/>
          <w:color w:val="000000" w:themeColor="text1"/>
        </w:rPr>
        <w:t>2</w:t>
      </w:r>
      <w:r w:rsidRPr="00EE096F">
        <w:rPr>
          <w:rFonts w:ascii="Times New Roman" w:hAnsi="Times New Roman" w:cs="Times New Roman"/>
          <w:b/>
          <w:bCs/>
          <w:color w:val="000000" w:themeColor="text1"/>
        </w:rPr>
        <w:tab/>
      </w:r>
      <w:r w:rsidRPr="00EE096F">
        <w:rPr>
          <w:rFonts w:ascii="Times New Roman" w:hAnsi="Times New Roman" w:cs="Times New Roman"/>
          <w:color w:val="000000" w:themeColor="text1"/>
        </w:rPr>
        <w:t>Set Date for the Next Board Meeting</w:t>
      </w:r>
    </w:p>
    <w:p w14:paraId="02A8AD97" w14:textId="672705F7" w:rsidR="002530EA" w:rsidRPr="00910E47" w:rsidRDefault="008432A1" w:rsidP="005149DC">
      <w:pPr>
        <w:spacing w:after="120" w:line="240" w:lineRule="auto"/>
        <w:ind w:left="2160" w:hanging="1080"/>
        <w:rPr>
          <w:rFonts w:ascii="Times New Roman" w:hAnsi="Times New Roman" w:cs="Times New Roman"/>
        </w:rPr>
      </w:pPr>
      <w:r w:rsidRPr="00910E47">
        <w:rPr>
          <w:rFonts w:ascii="Times New Roman" w:hAnsi="Times New Roman" w:cs="Times New Roman"/>
          <w:b/>
          <w:bCs/>
          <w:color w:val="000000" w:themeColor="text1"/>
        </w:rPr>
        <w:t xml:space="preserve">SM </w:t>
      </w:r>
      <w:r w:rsidR="00EE096F">
        <w:rPr>
          <w:rFonts w:ascii="Times New Roman" w:hAnsi="Times New Roman" w:cs="Times New Roman"/>
          <w:b/>
          <w:bCs/>
          <w:color w:val="000000" w:themeColor="text1"/>
        </w:rPr>
        <w:t>3</w:t>
      </w:r>
      <w:r w:rsidRPr="00910E47">
        <w:rPr>
          <w:rFonts w:ascii="Times New Roman" w:hAnsi="Times New Roman" w:cs="Times New Roman"/>
          <w:b/>
          <w:bCs/>
          <w:color w:val="000000" w:themeColor="text1"/>
        </w:rPr>
        <w:tab/>
      </w:r>
      <w:r w:rsidR="002530EA" w:rsidRPr="00910E47">
        <w:rPr>
          <w:rFonts w:ascii="Times New Roman" w:hAnsi="Times New Roman" w:cs="Times New Roman"/>
          <w:color w:val="000000" w:themeColor="text1"/>
        </w:rPr>
        <w:t>Other Items</w:t>
      </w:r>
    </w:p>
    <w:p w14:paraId="1C18326E" w14:textId="77777777" w:rsidR="002530EA" w:rsidRPr="00910E47" w:rsidRDefault="002530EA" w:rsidP="005149DC">
      <w:pPr>
        <w:pStyle w:val="ListParagraph"/>
        <w:numPr>
          <w:ilvl w:val="0"/>
          <w:numId w:val="6"/>
        </w:numPr>
        <w:spacing w:after="120"/>
        <w:rPr>
          <w:rFonts w:ascii="Times New Roman" w:hAnsi="Times New Roman" w:cs="Times New Roman"/>
          <w:b/>
          <w:bCs/>
          <w:sz w:val="22"/>
          <w:szCs w:val="22"/>
          <w14:ligatures w14:val="standardContextual"/>
        </w:rPr>
      </w:pPr>
      <w:r w:rsidRPr="00910E47">
        <w:rPr>
          <w:rFonts w:ascii="Times New Roman" w:hAnsi="Times New Roman" w:cs="Times New Roman"/>
          <w:b/>
          <w:bCs/>
          <w:sz w:val="22"/>
          <w:szCs w:val="22"/>
          <w14:ligatures w14:val="standardContextual"/>
        </w:rPr>
        <w:t>Board Items</w:t>
      </w:r>
    </w:p>
    <w:p w14:paraId="64A87BE2" w14:textId="70458A7D" w:rsidR="00810843" w:rsidRPr="00A752C5" w:rsidRDefault="002530EA" w:rsidP="00A752C5">
      <w:pPr>
        <w:pStyle w:val="ListParagraph"/>
        <w:spacing w:after="120"/>
        <w:ind w:left="1080"/>
        <w:rPr>
          <w:rFonts w:ascii="Times New Roman" w:hAnsi="Times New Roman" w:cs="Times New Roman"/>
          <w:sz w:val="22"/>
          <w:szCs w:val="22"/>
          <w14:ligatures w14:val="standardContextual"/>
        </w:rPr>
      </w:pPr>
      <w:r w:rsidRPr="00910E47">
        <w:rPr>
          <w:rFonts w:ascii="Times New Roman" w:hAnsi="Times New Roman" w:cs="Times New Roman"/>
          <w:b/>
          <w:bCs/>
          <w:sz w:val="22"/>
          <w:szCs w:val="22"/>
          <w14:ligatures w14:val="standardContextual"/>
        </w:rPr>
        <w:t>BD 1</w:t>
      </w:r>
      <w:r w:rsidRPr="00910E47">
        <w:rPr>
          <w:rFonts w:ascii="Times New Roman" w:hAnsi="Times New Roman" w:cs="Times New Roman"/>
          <w:b/>
          <w:bCs/>
          <w:sz w:val="22"/>
          <w:szCs w:val="22"/>
          <w14:ligatures w14:val="standardContextual"/>
        </w:rPr>
        <w:tab/>
      </w:r>
      <w:r w:rsidRPr="008461BE">
        <w:rPr>
          <w:rFonts w:ascii="Times New Roman" w:hAnsi="Times New Roman" w:cs="Times New Roman"/>
          <w:sz w:val="22"/>
          <w:szCs w:val="22"/>
          <w14:ligatures w14:val="standardContextual"/>
        </w:rPr>
        <w:t>Other Items</w:t>
      </w:r>
      <w:bookmarkEnd w:id="4"/>
    </w:p>
    <w:sectPr w:rsidR="00810843" w:rsidRPr="00A752C5" w:rsidSect="009E2544">
      <w:headerReference w:type="default" r:id="rId7"/>
      <w:footerReference w:type="even" r:id="rId8"/>
      <w:pgSz w:w="12240" w:h="15840" w:code="1"/>
      <w:pgMar w:top="720" w:right="720" w:bottom="720" w:left="72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08EB" w14:textId="77777777" w:rsidR="00B27ED8" w:rsidRDefault="00B27ED8" w:rsidP="00552C2C">
      <w:pPr>
        <w:spacing w:after="0" w:line="240" w:lineRule="auto"/>
      </w:pPr>
      <w:r>
        <w:separator/>
      </w:r>
    </w:p>
  </w:endnote>
  <w:endnote w:type="continuationSeparator" w:id="0">
    <w:p w14:paraId="4A1BE512" w14:textId="77777777" w:rsidR="00B27ED8" w:rsidRDefault="00B27ED8" w:rsidP="0055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4322" w14:textId="77777777" w:rsidR="00D76423" w:rsidRDefault="00D76423" w:rsidP="00D76423">
    <w:pPr>
      <w:pStyle w:val="List"/>
      <w:numPr>
        <w:ilvl w:val="0"/>
        <w:numId w:val="0"/>
      </w:numPr>
      <w:tabs>
        <w:tab w:val="left" w:pos="720"/>
      </w:tabs>
      <w:ind w:left="720"/>
      <w:rPr>
        <w:sz w:val="16"/>
        <w:szCs w:val="16"/>
      </w:rPr>
    </w:pPr>
    <w:r>
      <w:rPr>
        <w:sz w:val="16"/>
        <w:szCs w:val="16"/>
      </w:rPr>
      <w:t xml:space="preserve">The Board of Directors may </w:t>
    </w:r>
    <w:proofErr w:type="gramStart"/>
    <w:r>
      <w:rPr>
        <w:sz w:val="16"/>
        <w:szCs w:val="16"/>
      </w:rPr>
      <w:t>enter into</w:t>
    </w:r>
    <w:proofErr w:type="gramEnd"/>
    <w:r>
      <w:rPr>
        <w:sz w:val="16"/>
        <w:szCs w:val="16"/>
      </w:rPr>
      <w:t xml:space="preserve"> Executive Session, if necessary and appropriate, pursuant to the applicable section of Subchapter D, Chapter 551, Texas Government Code Annotated, the Texas Open Meetings Act, on any matter that may come before the Board. No action, decision, or vote on any subject or matter may be taken unless specifically listed on the agenda for this meeting. </w:t>
    </w:r>
  </w:p>
  <w:p w14:paraId="2F0C6CDF" w14:textId="77777777" w:rsidR="00D76423" w:rsidRDefault="00D7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972C" w14:textId="77777777" w:rsidR="00B27ED8" w:rsidRDefault="00B27ED8" w:rsidP="00552C2C">
      <w:pPr>
        <w:spacing w:after="0" w:line="240" w:lineRule="auto"/>
      </w:pPr>
      <w:r>
        <w:separator/>
      </w:r>
    </w:p>
  </w:footnote>
  <w:footnote w:type="continuationSeparator" w:id="0">
    <w:p w14:paraId="74233BEA" w14:textId="77777777" w:rsidR="00B27ED8" w:rsidRDefault="00B27ED8" w:rsidP="00552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7E7B" w14:textId="3FE8A273" w:rsidR="00552C2C" w:rsidRPr="00E60417" w:rsidRDefault="00552C2C" w:rsidP="00205426">
    <w:pPr>
      <w:spacing w:after="0" w:line="240" w:lineRule="auto"/>
      <w:ind w:left="720"/>
      <w:jc w:val="center"/>
      <w:rPr>
        <w:rFonts w:ascii="Times New Roman" w:hAnsi="Times New Roman" w:cs="Times New Roman"/>
        <w:b/>
        <w:bCs/>
        <w:sz w:val="32"/>
        <w:szCs w:val="32"/>
      </w:rPr>
    </w:pPr>
    <w:bookmarkStart w:id="5" w:name="_Hlk140564194"/>
    <w:bookmarkStart w:id="6" w:name="_Hlk134446305"/>
    <w:bookmarkStart w:id="7" w:name="_Hlk134446306"/>
    <w:bookmarkStart w:id="8" w:name="_Hlk134446544"/>
    <w:bookmarkStart w:id="9" w:name="_Hlk134446545"/>
    <w:r w:rsidRPr="00E60417">
      <w:rPr>
        <w:rFonts w:ascii="Times New Roman" w:hAnsi="Times New Roman" w:cs="Times New Roman"/>
        <w:b/>
        <w:bCs/>
        <w:sz w:val="32"/>
        <w:szCs w:val="32"/>
      </w:rPr>
      <w:t xml:space="preserve">South Plains Water Supply Corporation </w:t>
    </w:r>
  </w:p>
  <w:bookmarkEnd w:id="5"/>
  <w:p w14:paraId="161523F4" w14:textId="098AF741" w:rsidR="00552C2C" w:rsidRPr="00E60417" w:rsidRDefault="00552C2C" w:rsidP="00A752C5">
    <w:pPr>
      <w:spacing w:after="0" w:line="240" w:lineRule="auto"/>
      <w:ind w:left="720"/>
      <w:jc w:val="center"/>
      <w:rPr>
        <w:rFonts w:ascii="Times New Roman" w:eastAsiaTheme="majorEastAsia" w:hAnsi="Times New Roman" w:cs="Times New Roman"/>
        <w:b/>
        <w:bCs/>
        <w:sz w:val="32"/>
        <w:szCs w:val="32"/>
      </w:rPr>
    </w:pPr>
    <w:r w:rsidRPr="00E60417">
      <w:rPr>
        <w:rFonts w:ascii="Times New Roman" w:hAnsi="Times New Roman" w:cs="Times New Roman"/>
        <w:b/>
        <w:bCs/>
        <w:sz w:val="32"/>
        <w:szCs w:val="32"/>
      </w:rPr>
      <w:t>Board</w:t>
    </w:r>
    <w:r w:rsidR="00D31334" w:rsidRPr="00E60417">
      <w:rPr>
        <w:rFonts w:ascii="Times New Roman" w:hAnsi="Times New Roman" w:cs="Times New Roman"/>
        <w:b/>
        <w:bCs/>
        <w:sz w:val="32"/>
        <w:szCs w:val="32"/>
      </w:rPr>
      <w:t xml:space="preserve"> of Directors </w:t>
    </w:r>
    <w:r w:rsidR="00210355" w:rsidRPr="00E60417">
      <w:rPr>
        <w:rFonts w:ascii="Times New Roman" w:hAnsi="Times New Roman" w:cs="Times New Roman"/>
        <w:b/>
        <w:bCs/>
        <w:sz w:val="32"/>
        <w:szCs w:val="32"/>
      </w:rPr>
      <w:t>Meeting</w:t>
    </w:r>
    <w:r w:rsidR="00A752C5">
      <w:rPr>
        <w:rFonts w:ascii="Times New Roman" w:hAnsi="Times New Roman" w:cs="Times New Roman"/>
        <w:b/>
        <w:bCs/>
        <w:sz w:val="32"/>
        <w:szCs w:val="32"/>
      </w:rPr>
      <w:t xml:space="preserve"> </w:t>
    </w:r>
    <w:bookmarkStart w:id="10" w:name="OLE_LINK1"/>
    <w:r w:rsidRPr="00E60417">
      <w:rPr>
        <w:rFonts w:ascii="Times New Roman" w:hAnsi="Times New Roman" w:cs="Times New Roman"/>
        <w:b/>
        <w:bCs/>
        <w:sz w:val="32"/>
        <w:szCs w:val="32"/>
      </w:rPr>
      <w:t>Agenda</w:t>
    </w:r>
  </w:p>
  <w:bookmarkEnd w:id="10"/>
  <w:p w14:paraId="4411175D" w14:textId="530D2804" w:rsidR="00552C2C" w:rsidRPr="00910E47" w:rsidRDefault="00AF7356" w:rsidP="004E157C">
    <w:pPr>
      <w:spacing w:after="0" w:line="240" w:lineRule="auto"/>
      <w:ind w:left="720"/>
      <w:jc w:val="center"/>
      <w:rPr>
        <w:rFonts w:ascii="Times New Roman" w:hAnsi="Times New Roman" w:cs="Times New Roman"/>
      </w:rPr>
    </w:pPr>
    <w:r>
      <w:rPr>
        <w:rFonts w:ascii="Times New Roman" w:hAnsi="Times New Roman" w:cs="Times New Roman"/>
      </w:rPr>
      <w:t xml:space="preserve">Thursday, </w:t>
    </w:r>
    <w:r w:rsidR="00716E93">
      <w:rPr>
        <w:rFonts w:ascii="Times New Roman" w:hAnsi="Times New Roman" w:cs="Times New Roman"/>
      </w:rPr>
      <w:t>May 28</w:t>
    </w:r>
    <w:r>
      <w:rPr>
        <w:rFonts w:ascii="Times New Roman" w:hAnsi="Times New Roman" w:cs="Times New Roman"/>
      </w:rPr>
      <w:t>, 2026</w:t>
    </w:r>
    <w:r w:rsidR="00725B09" w:rsidRPr="00910E47">
      <w:rPr>
        <w:rFonts w:ascii="Times New Roman" w:hAnsi="Times New Roman" w:cs="Times New Roman"/>
      </w:rPr>
      <w:t>, at</w:t>
    </w:r>
    <w:r w:rsidR="00552C2C" w:rsidRPr="00910E47">
      <w:rPr>
        <w:rFonts w:ascii="Times New Roman" w:hAnsi="Times New Roman" w:cs="Times New Roman"/>
      </w:rPr>
      <w:t xml:space="preserve"> 6:</w:t>
    </w:r>
    <w:r w:rsidR="0088107E" w:rsidRPr="00910E47">
      <w:rPr>
        <w:rFonts w:ascii="Times New Roman" w:hAnsi="Times New Roman" w:cs="Times New Roman"/>
      </w:rPr>
      <w:t>3</w:t>
    </w:r>
    <w:r w:rsidR="00552C2C" w:rsidRPr="00910E47">
      <w:rPr>
        <w:rFonts w:ascii="Times New Roman" w:hAnsi="Times New Roman" w:cs="Times New Roman"/>
      </w:rPr>
      <w:t>0 p.m. CST</w:t>
    </w:r>
  </w:p>
  <w:p w14:paraId="0C857E96" w14:textId="35A40650" w:rsidR="007B26AF" w:rsidRPr="00910E47" w:rsidRDefault="00C42B07" w:rsidP="004E157C">
    <w:pPr>
      <w:spacing w:after="0" w:line="240" w:lineRule="auto"/>
      <w:ind w:left="720"/>
      <w:jc w:val="center"/>
      <w:rPr>
        <w:rFonts w:ascii="Times New Roman" w:hAnsi="Times New Roman" w:cs="Times New Roman"/>
      </w:rPr>
    </w:pPr>
    <w:bookmarkStart w:id="11" w:name="_Hlk174016409"/>
    <w:bookmarkStart w:id="12" w:name="_Hlk174016410"/>
    <w:bookmarkStart w:id="13" w:name="_Hlk174016411"/>
    <w:bookmarkStart w:id="14" w:name="_Hlk174016412"/>
    <w:r w:rsidRPr="00910E47">
      <w:rPr>
        <w:rFonts w:ascii="Times New Roman" w:hAnsi="Times New Roman" w:cs="Times New Roman"/>
      </w:rPr>
      <w:t>Shallowater</w:t>
    </w:r>
    <w:r w:rsidR="002530EA" w:rsidRPr="00910E47">
      <w:rPr>
        <w:rFonts w:ascii="Times New Roman" w:hAnsi="Times New Roman" w:cs="Times New Roman"/>
      </w:rPr>
      <w:t xml:space="preserve"> </w:t>
    </w:r>
    <w:r w:rsidR="007C63A0" w:rsidRPr="00910E47">
      <w:rPr>
        <w:rFonts w:ascii="Times New Roman" w:hAnsi="Times New Roman" w:cs="Times New Roman"/>
      </w:rPr>
      <w:t>Methodist Church</w:t>
    </w:r>
  </w:p>
  <w:p w14:paraId="4F16D610" w14:textId="1791D22E" w:rsidR="0012125B" w:rsidRPr="00910E47" w:rsidRDefault="007C63A0" w:rsidP="004E157C">
    <w:pPr>
      <w:spacing w:after="0" w:line="240" w:lineRule="auto"/>
      <w:ind w:left="720"/>
      <w:jc w:val="center"/>
      <w:rPr>
        <w:rFonts w:ascii="Times New Roman" w:hAnsi="Times New Roman" w:cs="Times New Roman"/>
      </w:rPr>
    </w:pPr>
    <w:r w:rsidRPr="00910E47">
      <w:rPr>
        <w:rFonts w:ascii="Times New Roman" w:hAnsi="Times New Roman" w:cs="Times New Roman"/>
      </w:rPr>
      <w:t>809 Texas</w:t>
    </w:r>
    <w:r w:rsidR="007B26AF" w:rsidRPr="00910E47">
      <w:rPr>
        <w:rFonts w:ascii="Times New Roman" w:hAnsi="Times New Roman" w:cs="Times New Roman"/>
      </w:rPr>
      <w:t xml:space="preserve"> Avenue </w:t>
    </w:r>
    <w:r w:rsidR="00C42B07" w:rsidRPr="00910E47">
      <w:rPr>
        <w:rFonts w:ascii="Times New Roman" w:hAnsi="Times New Roman" w:cs="Times New Roman"/>
      </w:rPr>
      <w:t>Shallowater, TX 79363</w:t>
    </w:r>
    <w:bookmarkEnd w:id="6"/>
    <w:bookmarkEnd w:id="7"/>
    <w:bookmarkEnd w:id="8"/>
    <w:bookmarkEnd w:id="9"/>
    <w:bookmarkEnd w:id="11"/>
    <w:bookmarkEnd w:id="12"/>
    <w:bookmarkEnd w:id="13"/>
    <w:bookmarkEnd w:id="14"/>
  </w:p>
  <w:p w14:paraId="40E14B81" w14:textId="0C26559F" w:rsidR="00B42D31" w:rsidRPr="00EC0D90" w:rsidRDefault="00B42D31" w:rsidP="00EC5A06">
    <w:pPr>
      <w:spacing w:after="0" w:line="240" w:lineRule="auto"/>
      <w:ind w:left="720"/>
      <w:jc w:val="center"/>
      <w:rPr>
        <w:sz w:val="18"/>
        <w:szCs w:val="18"/>
      </w:rPr>
    </w:pPr>
    <w:r w:rsidRPr="00EC0D90">
      <w:rPr>
        <w:rFonts w:ascii="Times New Roman" w:hAnsi="Times New Roman" w:cs="Times New Roman"/>
        <w:sz w:val="20"/>
        <w:szCs w:val="20"/>
      </w:rPr>
      <w:t xml:space="preserve">Website: </w:t>
    </w:r>
    <w:hyperlink r:id="rId1" w:history="1">
      <w:r w:rsidRPr="00EC0D90">
        <w:rPr>
          <w:rStyle w:val="Hyperlink"/>
          <w:rFonts w:ascii="Times New Roman" w:hAnsi="Times New Roman" w:cs="Times New Roman"/>
          <w:sz w:val="20"/>
          <w:szCs w:val="20"/>
        </w:rPr>
        <w:t>https://southplainswater.com</w:t>
      </w:r>
    </w:hyperlink>
  </w:p>
  <w:p w14:paraId="0584BB81" w14:textId="77777777" w:rsidR="005450CA" w:rsidRPr="00CB66C3" w:rsidRDefault="005450CA" w:rsidP="00EC5A06">
    <w:pPr>
      <w:spacing w:after="0" w:line="240" w:lineRule="auto"/>
      <w:ind w:left="720"/>
      <w:jc w:val="center"/>
      <w:rPr>
        <w:rStyle w:val="Hyperlink"/>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C0A"/>
    <w:multiLevelType w:val="multilevel"/>
    <w:tmpl w:val="52947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5963CF"/>
    <w:multiLevelType w:val="hybridMultilevel"/>
    <w:tmpl w:val="EAECE2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21151B"/>
    <w:multiLevelType w:val="hybridMultilevel"/>
    <w:tmpl w:val="817CF8E0"/>
    <w:lvl w:ilvl="0" w:tplc="04090013">
      <w:start w:val="1"/>
      <w:numFmt w:val="upperRoman"/>
      <w:lvlText w:val="%1."/>
      <w:lvlJc w:val="righ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121B6"/>
    <w:multiLevelType w:val="hybridMultilevel"/>
    <w:tmpl w:val="FA542E0C"/>
    <w:lvl w:ilvl="0" w:tplc="5FEA06EA">
      <w:start w:val="1"/>
      <w:numFmt w:val="bullet"/>
      <w:lvlText w:val=""/>
      <w:lvlJc w:val="left"/>
      <w:pPr>
        <w:ind w:left="1800" w:hanging="360"/>
      </w:pPr>
      <w:rPr>
        <w:rFonts w:ascii="Symbol" w:eastAsia="Calibri" w:hAnsi="Symbol" w:cs="Times New Roman" w:hint="default"/>
      </w:rPr>
    </w:lvl>
    <w:lvl w:ilvl="1" w:tplc="5FEA06EA">
      <w:start w:val="1"/>
      <w:numFmt w:val="bullet"/>
      <w:lvlText w:val=""/>
      <w:lvlJc w:val="left"/>
      <w:pPr>
        <w:ind w:left="2520" w:hanging="360"/>
      </w:pPr>
      <w:rPr>
        <w:rFonts w:ascii="Symbol" w:eastAsia="Calibri" w:hAnsi="Symbol"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377D6E25"/>
    <w:multiLevelType w:val="hybridMultilevel"/>
    <w:tmpl w:val="D90C4F72"/>
    <w:lvl w:ilvl="0" w:tplc="9AF2B89C">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A7326A"/>
    <w:multiLevelType w:val="hybridMultilevel"/>
    <w:tmpl w:val="ED72CF96"/>
    <w:lvl w:ilvl="0" w:tplc="3BDE057C">
      <w:start w:val="7"/>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EF395B"/>
    <w:multiLevelType w:val="hybridMultilevel"/>
    <w:tmpl w:val="23DACB52"/>
    <w:lvl w:ilvl="0" w:tplc="3CFE3F3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4BAA0B8A"/>
    <w:multiLevelType w:val="hybridMultilevel"/>
    <w:tmpl w:val="AD007D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BEA0522"/>
    <w:multiLevelType w:val="hybridMultilevel"/>
    <w:tmpl w:val="10B2D5A4"/>
    <w:lvl w:ilvl="0" w:tplc="6FB29CBA">
      <w:start w:val="1"/>
      <w:numFmt w:val="upperRoman"/>
      <w:lvlText w:val="%1."/>
      <w:lvlJc w:val="right"/>
      <w:pPr>
        <w:ind w:left="1080" w:hanging="360"/>
      </w:pPr>
      <w:rPr>
        <w:b/>
        <w:bCs/>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B3054"/>
    <w:multiLevelType w:val="hybridMultilevel"/>
    <w:tmpl w:val="7C122814"/>
    <w:lvl w:ilvl="0" w:tplc="4A9CBD22">
      <w:start w:val="5820"/>
      <w:numFmt w:val="bullet"/>
      <w:lvlText w:val="-"/>
      <w:lvlJc w:val="left"/>
      <w:pPr>
        <w:ind w:left="3240" w:hanging="360"/>
      </w:pPr>
      <w:rPr>
        <w:rFonts w:ascii="Times New Roman" w:eastAsia="Times New Roman" w:hAnsi="Times New Roman" w:cs="Times New Roman" w:hint="default"/>
        <w:b/>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1266D2C"/>
    <w:multiLevelType w:val="hybridMultilevel"/>
    <w:tmpl w:val="A3B290F4"/>
    <w:lvl w:ilvl="0" w:tplc="7E760C8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DE26DE"/>
    <w:multiLevelType w:val="hybridMultilevel"/>
    <w:tmpl w:val="45CC20F8"/>
    <w:lvl w:ilvl="0" w:tplc="EC0C263A">
      <w:start w:val="1"/>
      <w:numFmt w:val="decimal"/>
      <w:pStyle w:val="List"/>
      <w:lvlText w:val="%1."/>
      <w:lvlJc w:val="left"/>
      <w:pPr>
        <w:ind w:left="720" w:hanging="360"/>
      </w:pPr>
      <w:rPr>
        <w:rFonts w:hint="default"/>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46852"/>
    <w:multiLevelType w:val="hybridMultilevel"/>
    <w:tmpl w:val="D46CF3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04562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239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688256">
    <w:abstractNumId w:val="3"/>
  </w:num>
  <w:num w:numId="4" w16cid:durableId="832452572">
    <w:abstractNumId w:val="2"/>
  </w:num>
  <w:num w:numId="5" w16cid:durableId="709379540">
    <w:abstractNumId w:val="3"/>
  </w:num>
  <w:num w:numId="6" w16cid:durableId="1712993380">
    <w:abstractNumId w:val="8"/>
  </w:num>
  <w:num w:numId="7" w16cid:durableId="133646172">
    <w:abstractNumId w:val="10"/>
  </w:num>
  <w:num w:numId="8" w16cid:durableId="156845482">
    <w:abstractNumId w:val="11"/>
  </w:num>
  <w:num w:numId="9" w16cid:durableId="521556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4671967">
    <w:abstractNumId w:val="1"/>
  </w:num>
  <w:num w:numId="11" w16cid:durableId="1748843360">
    <w:abstractNumId w:val="5"/>
  </w:num>
  <w:num w:numId="12" w16cid:durableId="1478842176">
    <w:abstractNumId w:val="4"/>
  </w:num>
  <w:num w:numId="13" w16cid:durableId="708648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268032">
    <w:abstractNumId w:val="12"/>
  </w:num>
  <w:num w:numId="15" w16cid:durableId="181698830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3752966">
    <w:abstractNumId w:val="7"/>
  </w:num>
  <w:num w:numId="17" w16cid:durableId="1171606989">
    <w:abstractNumId w:val="7"/>
  </w:num>
  <w:num w:numId="18" w16cid:durableId="986478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23"/>
    <w:rsid w:val="00000ABF"/>
    <w:rsid w:val="00001431"/>
    <w:rsid w:val="00003328"/>
    <w:rsid w:val="000136D9"/>
    <w:rsid w:val="0001475B"/>
    <w:rsid w:val="00015E38"/>
    <w:rsid w:val="000161F9"/>
    <w:rsid w:val="00020D88"/>
    <w:rsid w:val="00021F4D"/>
    <w:rsid w:val="0002344A"/>
    <w:rsid w:val="000237DC"/>
    <w:rsid w:val="000257AC"/>
    <w:rsid w:val="000261FA"/>
    <w:rsid w:val="00030DFC"/>
    <w:rsid w:val="00034137"/>
    <w:rsid w:val="00035431"/>
    <w:rsid w:val="00036D08"/>
    <w:rsid w:val="00037082"/>
    <w:rsid w:val="000370F7"/>
    <w:rsid w:val="0003760E"/>
    <w:rsid w:val="00042EFC"/>
    <w:rsid w:val="000457D7"/>
    <w:rsid w:val="00051B45"/>
    <w:rsid w:val="00051D00"/>
    <w:rsid w:val="0005346D"/>
    <w:rsid w:val="00056EB9"/>
    <w:rsid w:val="00060D53"/>
    <w:rsid w:val="00062A5F"/>
    <w:rsid w:val="00070DF6"/>
    <w:rsid w:val="00074B48"/>
    <w:rsid w:val="0007750E"/>
    <w:rsid w:val="00083CF5"/>
    <w:rsid w:val="000864C8"/>
    <w:rsid w:val="00086643"/>
    <w:rsid w:val="00087639"/>
    <w:rsid w:val="00087EBC"/>
    <w:rsid w:val="0009404B"/>
    <w:rsid w:val="00094EF8"/>
    <w:rsid w:val="00094F87"/>
    <w:rsid w:val="00097C63"/>
    <w:rsid w:val="000A0315"/>
    <w:rsid w:val="000A6073"/>
    <w:rsid w:val="000A741A"/>
    <w:rsid w:val="000B2396"/>
    <w:rsid w:val="000B3F44"/>
    <w:rsid w:val="000C1B5D"/>
    <w:rsid w:val="000C2F5A"/>
    <w:rsid w:val="000C68C6"/>
    <w:rsid w:val="000D365E"/>
    <w:rsid w:val="000E0325"/>
    <w:rsid w:val="000E164F"/>
    <w:rsid w:val="000E5006"/>
    <w:rsid w:val="000F4282"/>
    <w:rsid w:val="001000DD"/>
    <w:rsid w:val="001041B2"/>
    <w:rsid w:val="00104B25"/>
    <w:rsid w:val="0010511B"/>
    <w:rsid w:val="00105E5C"/>
    <w:rsid w:val="001061BB"/>
    <w:rsid w:val="00106790"/>
    <w:rsid w:val="001077B6"/>
    <w:rsid w:val="001115AE"/>
    <w:rsid w:val="00115879"/>
    <w:rsid w:val="0012125B"/>
    <w:rsid w:val="0012364F"/>
    <w:rsid w:val="00125D57"/>
    <w:rsid w:val="0013118C"/>
    <w:rsid w:val="0013342F"/>
    <w:rsid w:val="00135A85"/>
    <w:rsid w:val="00136D4D"/>
    <w:rsid w:val="00143BF9"/>
    <w:rsid w:val="001448E1"/>
    <w:rsid w:val="00154C04"/>
    <w:rsid w:val="00154F95"/>
    <w:rsid w:val="00161E52"/>
    <w:rsid w:val="00162289"/>
    <w:rsid w:val="0016338F"/>
    <w:rsid w:val="00164EFA"/>
    <w:rsid w:val="00174B51"/>
    <w:rsid w:val="00190E28"/>
    <w:rsid w:val="00193E4B"/>
    <w:rsid w:val="00195153"/>
    <w:rsid w:val="001961A6"/>
    <w:rsid w:val="00197C14"/>
    <w:rsid w:val="001A1A68"/>
    <w:rsid w:val="001A47C7"/>
    <w:rsid w:val="001A5295"/>
    <w:rsid w:val="001A61A3"/>
    <w:rsid w:val="001A68E9"/>
    <w:rsid w:val="001A78BE"/>
    <w:rsid w:val="001B7145"/>
    <w:rsid w:val="001C2C3B"/>
    <w:rsid w:val="001C2D2E"/>
    <w:rsid w:val="001C3C06"/>
    <w:rsid w:val="001C7F70"/>
    <w:rsid w:val="001D32BF"/>
    <w:rsid w:val="001D387D"/>
    <w:rsid w:val="001E3113"/>
    <w:rsid w:val="001E3363"/>
    <w:rsid w:val="001E3C93"/>
    <w:rsid w:val="001E4FD6"/>
    <w:rsid w:val="001F1ED3"/>
    <w:rsid w:val="001F422F"/>
    <w:rsid w:val="001F53EB"/>
    <w:rsid w:val="001F6766"/>
    <w:rsid w:val="001F6ABF"/>
    <w:rsid w:val="001F70EB"/>
    <w:rsid w:val="001F725E"/>
    <w:rsid w:val="002008B9"/>
    <w:rsid w:val="00202082"/>
    <w:rsid w:val="00204D78"/>
    <w:rsid w:val="00205426"/>
    <w:rsid w:val="00210355"/>
    <w:rsid w:val="002104A4"/>
    <w:rsid w:val="00211EA9"/>
    <w:rsid w:val="00221D70"/>
    <w:rsid w:val="00224C98"/>
    <w:rsid w:val="00235023"/>
    <w:rsid w:val="0023611B"/>
    <w:rsid w:val="00242D05"/>
    <w:rsid w:val="002438E9"/>
    <w:rsid w:val="00243AFB"/>
    <w:rsid w:val="002454EC"/>
    <w:rsid w:val="00252E26"/>
    <w:rsid w:val="002530EA"/>
    <w:rsid w:val="00255F18"/>
    <w:rsid w:val="00257ED7"/>
    <w:rsid w:val="00261BBC"/>
    <w:rsid w:val="00262A38"/>
    <w:rsid w:val="00263877"/>
    <w:rsid w:val="002660DC"/>
    <w:rsid w:val="00273466"/>
    <w:rsid w:val="00275CAA"/>
    <w:rsid w:val="002765AA"/>
    <w:rsid w:val="00277247"/>
    <w:rsid w:val="00283628"/>
    <w:rsid w:val="00284F98"/>
    <w:rsid w:val="0028699A"/>
    <w:rsid w:val="00286A23"/>
    <w:rsid w:val="00290C89"/>
    <w:rsid w:val="002947E5"/>
    <w:rsid w:val="0029782B"/>
    <w:rsid w:val="00297E2D"/>
    <w:rsid w:val="002A2386"/>
    <w:rsid w:val="002B70A0"/>
    <w:rsid w:val="002B767D"/>
    <w:rsid w:val="002C06FD"/>
    <w:rsid w:val="002C1799"/>
    <w:rsid w:val="002C5A18"/>
    <w:rsid w:val="002C63BB"/>
    <w:rsid w:val="002C6DBC"/>
    <w:rsid w:val="002C7963"/>
    <w:rsid w:val="002D04DC"/>
    <w:rsid w:val="002D25B8"/>
    <w:rsid w:val="002D411A"/>
    <w:rsid w:val="002D6AA6"/>
    <w:rsid w:val="002E6586"/>
    <w:rsid w:val="002F124A"/>
    <w:rsid w:val="002F53A5"/>
    <w:rsid w:val="00300AF9"/>
    <w:rsid w:val="00315469"/>
    <w:rsid w:val="003166DD"/>
    <w:rsid w:val="00320D9C"/>
    <w:rsid w:val="0032434C"/>
    <w:rsid w:val="00327686"/>
    <w:rsid w:val="003277AD"/>
    <w:rsid w:val="00334C72"/>
    <w:rsid w:val="0033791E"/>
    <w:rsid w:val="0034116D"/>
    <w:rsid w:val="0034490F"/>
    <w:rsid w:val="00345066"/>
    <w:rsid w:val="00345502"/>
    <w:rsid w:val="003456C6"/>
    <w:rsid w:val="003537FD"/>
    <w:rsid w:val="00354C4A"/>
    <w:rsid w:val="0035629E"/>
    <w:rsid w:val="00356879"/>
    <w:rsid w:val="003574B0"/>
    <w:rsid w:val="00360B06"/>
    <w:rsid w:val="00360DC8"/>
    <w:rsid w:val="00365C4D"/>
    <w:rsid w:val="003666B2"/>
    <w:rsid w:val="00371A14"/>
    <w:rsid w:val="00372848"/>
    <w:rsid w:val="003757E0"/>
    <w:rsid w:val="00376EEB"/>
    <w:rsid w:val="00380D7F"/>
    <w:rsid w:val="00383854"/>
    <w:rsid w:val="003848BF"/>
    <w:rsid w:val="0038500E"/>
    <w:rsid w:val="00392C24"/>
    <w:rsid w:val="0039437C"/>
    <w:rsid w:val="0039462F"/>
    <w:rsid w:val="00395572"/>
    <w:rsid w:val="00396768"/>
    <w:rsid w:val="0039734C"/>
    <w:rsid w:val="003A6772"/>
    <w:rsid w:val="003B012E"/>
    <w:rsid w:val="003B47D2"/>
    <w:rsid w:val="003B5B74"/>
    <w:rsid w:val="003B7C92"/>
    <w:rsid w:val="003C08B9"/>
    <w:rsid w:val="003C3AAC"/>
    <w:rsid w:val="003C4BCF"/>
    <w:rsid w:val="003C5A28"/>
    <w:rsid w:val="003C6630"/>
    <w:rsid w:val="003D093C"/>
    <w:rsid w:val="003D718B"/>
    <w:rsid w:val="003E24D1"/>
    <w:rsid w:val="003E2B59"/>
    <w:rsid w:val="003E35F8"/>
    <w:rsid w:val="003E4D9A"/>
    <w:rsid w:val="003E689C"/>
    <w:rsid w:val="003F0AFF"/>
    <w:rsid w:val="003F0D6D"/>
    <w:rsid w:val="003F38B5"/>
    <w:rsid w:val="004006D2"/>
    <w:rsid w:val="004101C4"/>
    <w:rsid w:val="00412BF0"/>
    <w:rsid w:val="00414E72"/>
    <w:rsid w:val="00415687"/>
    <w:rsid w:val="004224FE"/>
    <w:rsid w:val="00424C97"/>
    <w:rsid w:val="0043365E"/>
    <w:rsid w:val="00434D90"/>
    <w:rsid w:val="0043630A"/>
    <w:rsid w:val="0043687F"/>
    <w:rsid w:val="004368DD"/>
    <w:rsid w:val="004379D9"/>
    <w:rsid w:val="004409E3"/>
    <w:rsid w:val="00445BA5"/>
    <w:rsid w:val="00445E29"/>
    <w:rsid w:val="00447B6A"/>
    <w:rsid w:val="00450B29"/>
    <w:rsid w:val="00451D25"/>
    <w:rsid w:val="00451DF9"/>
    <w:rsid w:val="00454674"/>
    <w:rsid w:val="0045574D"/>
    <w:rsid w:val="0046288C"/>
    <w:rsid w:val="00470EB0"/>
    <w:rsid w:val="0047356F"/>
    <w:rsid w:val="0047614F"/>
    <w:rsid w:val="0047755A"/>
    <w:rsid w:val="00480B1A"/>
    <w:rsid w:val="00483A09"/>
    <w:rsid w:val="00487AE7"/>
    <w:rsid w:val="0049051E"/>
    <w:rsid w:val="004906F0"/>
    <w:rsid w:val="0049269F"/>
    <w:rsid w:val="00494349"/>
    <w:rsid w:val="00496F53"/>
    <w:rsid w:val="004A457D"/>
    <w:rsid w:val="004B4467"/>
    <w:rsid w:val="004B4A56"/>
    <w:rsid w:val="004B52AD"/>
    <w:rsid w:val="004C2A5B"/>
    <w:rsid w:val="004C6F60"/>
    <w:rsid w:val="004C798B"/>
    <w:rsid w:val="004D1A32"/>
    <w:rsid w:val="004D1D61"/>
    <w:rsid w:val="004D4A7A"/>
    <w:rsid w:val="004D7767"/>
    <w:rsid w:val="004E08C4"/>
    <w:rsid w:val="004E0B01"/>
    <w:rsid w:val="004E157C"/>
    <w:rsid w:val="004E7BD4"/>
    <w:rsid w:val="004F1102"/>
    <w:rsid w:val="004F3D6E"/>
    <w:rsid w:val="004F3EA7"/>
    <w:rsid w:val="005001CA"/>
    <w:rsid w:val="0050242C"/>
    <w:rsid w:val="0050539A"/>
    <w:rsid w:val="00505AF0"/>
    <w:rsid w:val="005149B8"/>
    <w:rsid w:val="005149DC"/>
    <w:rsid w:val="005179D7"/>
    <w:rsid w:val="0053090D"/>
    <w:rsid w:val="00531B24"/>
    <w:rsid w:val="005421A4"/>
    <w:rsid w:val="005450CA"/>
    <w:rsid w:val="00546619"/>
    <w:rsid w:val="00547415"/>
    <w:rsid w:val="005509B8"/>
    <w:rsid w:val="00550A5F"/>
    <w:rsid w:val="00551A18"/>
    <w:rsid w:val="005525F5"/>
    <w:rsid w:val="00552C2C"/>
    <w:rsid w:val="00553388"/>
    <w:rsid w:val="00557380"/>
    <w:rsid w:val="005606CD"/>
    <w:rsid w:val="00571860"/>
    <w:rsid w:val="00572552"/>
    <w:rsid w:val="00580B36"/>
    <w:rsid w:val="00583C79"/>
    <w:rsid w:val="005865CB"/>
    <w:rsid w:val="00587C14"/>
    <w:rsid w:val="00587D3A"/>
    <w:rsid w:val="00591A37"/>
    <w:rsid w:val="0059450D"/>
    <w:rsid w:val="00595844"/>
    <w:rsid w:val="00596FDC"/>
    <w:rsid w:val="005972D2"/>
    <w:rsid w:val="0059738D"/>
    <w:rsid w:val="005A3249"/>
    <w:rsid w:val="005A4B5F"/>
    <w:rsid w:val="005A4E9F"/>
    <w:rsid w:val="005A5911"/>
    <w:rsid w:val="005A6172"/>
    <w:rsid w:val="005A7C41"/>
    <w:rsid w:val="005B5F31"/>
    <w:rsid w:val="005C0A19"/>
    <w:rsid w:val="005C2298"/>
    <w:rsid w:val="005C5756"/>
    <w:rsid w:val="005C5851"/>
    <w:rsid w:val="005C5C71"/>
    <w:rsid w:val="005C7FC2"/>
    <w:rsid w:val="005D2061"/>
    <w:rsid w:val="005D324D"/>
    <w:rsid w:val="005D6707"/>
    <w:rsid w:val="005D7491"/>
    <w:rsid w:val="005E2562"/>
    <w:rsid w:val="005E58C6"/>
    <w:rsid w:val="005E5EBB"/>
    <w:rsid w:val="005E73D0"/>
    <w:rsid w:val="005F177D"/>
    <w:rsid w:val="005F25DD"/>
    <w:rsid w:val="005F46E3"/>
    <w:rsid w:val="005F58DA"/>
    <w:rsid w:val="00602234"/>
    <w:rsid w:val="00603AA9"/>
    <w:rsid w:val="006057EE"/>
    <w:rsid w:val="00606D96"/>
    <w:rsid w:val="00606EEA"/>
    <w:rsid w:val="00611A31"/>
    <w:rsid w:val="00612469"/>
    <w:rsid w:val="0061393C"/>
    <w:rsid w:val="00613B69"/>
    <w:rsid w:val="00613CDC"/>
    <w:rsid w:val="0062072C"/>
    <w:rsid w:val="006230CC"/>
    <w:rsid w:val="006243B9"/>
    <w:rsid w:val="00627936"/>
    <w:rsid w:val="00633214"/>
    <w:rsid w:val="0064250C"/>
    <w:rsid w:val="00652453"/>
    <w:rsid w:val="0065509F"/>
    <w:rsid w:val="006564B1"/>
    <w:rsid w:val="006613AE"/>
    <w:rsid w:val="00661CFE"/>
    <w:rsid w:val="006639D5"/>
    <w:rsid w:val="00663AEF"/>
    <w:rsid w:val="00670304"/>
    <w:rsid w:val="006771F7"/>
    <w:rsid w:val="00677F15"/>
    <w:rsid w:val="006842BA"/>
    <w:rsid w:val="006862DB"/>
    <w:rsid w:val="00686656"/>
    <w:rsid w:val="00691AE5"/>
    <w:rsid w:val="006A166E"/>
    <w:rsid w:val="006A24FC"/>
    <w:rsid w:val="006A3385"/>
    <w:rsid w:val="006A5985"/>
    <w:rsid w:val="006A5CF3"/>
    <w:rsid w:val="006B261F"/>
    <w:rsid w:val="006C13E1"/>
    <w:rsid w:val="006C2DB0"/>
    <w:rsid w:val="006C3FAF"/>
    <w:rsid w:val="006C5CA9"/>
    <w:rsid w:val="006C5EFB"/>
    <w:rsid w:val="006C6126"/>
    <w:rsid w:val="006C63E5"/>
    <w:rsid w:val="006C640F"/>
    <w:rsid w:val="006C722D"/>
    <w:rsid w:val="006D42B6"/>
    <w:rsid w:val="006D5137"/>
    <w:rsid w:val="006D640A"/>
    <w:rsid w:val="006E08F6"/>
    <w:rsid w:val="006E0E96"/>
    <w:rsid w:val="006E2FFE"/>
    <w:rsid w:val="006E48CA"/>
    <w:rsid w:val="006E52A5"/>
    <w:rsid w:val="006E5BAB"/>
    <w:rsid w:val="006F0309"/>
    <w:rsid w:val="006F0477"/>
    <w:rsid w:val="006F1908"/>
    <w:rsid w:val="006F2CE2"/>
    <w:rsid w:val="00701FFC"/>
    <w:rsid w:val="00704A7B"/>
    <w:rsid w:val="00705023"/>
    <w:rsid w:val="00706202"/>
    <w:rsid w:val="0071035B"/>
    <w:rsid w:val="0071402F"/>
    <w:rsid w:val="0071440E"/>
    <w:rsid w:val="00714C8C"/>
    <w:rsid w:val="00716E93"/>
    <w:rsid w:val="0072118D"/>
    <w:rsid w:val="00722306"/>
    <w:rsid w:val="00725B09"/>
    <w:rsid w:val="007263A9"/>
    <w:rsid w:val="007343CB"/>
    <w:rsid w:val="007416A4"/>
    <w:rsid w:val="0074412C"/>
    <w:rsid w:val="00746659"/>
    <w:rsid w:val="00746A5E"/>
    <w:rsid w:val="00752FC5"/>
    <w:rsid w:val="0076210A"/>
    <w:rsid w:val="0076234C"/>
    <w:rsid w:val="00764D19"/>
    <w:rsid w:val="00764F58"/>
    <w:rsid w:val="00765886"/>
    <w:rsid w:val="00767199"/>
    <w:rsid w:val="0077418A"/>
    <w:rsid w:val="007802F1"/>
    <w:rsid w:val="007816A0"/>
    <w:rsid w:val="0078217C"/>
    <w:rsid w:val="00783F86"/>
    <w:rsid w:val="007847C0"/>
    <w:rsid w:val="00785AD8"/>
    <w:rsid w:val="007959C2"/>
    <w:rsid w:val="00796EE3"/>
    <w:rsid w:val="007A6CAE"/>
    <w:rsid w:val="007A7128"/>
    <w:rsid w:val="007B217E"/>
    <w:rsid w:val="007B26AF"/>
    <w:rsid w:val="007B2B5E"/>
    <w:rsid w:val="007B7E5B"/>
    <w:rsid w:val="007C1E03"/>
    <w:rsid w:val="007C348D"/>
    <w:rsid w:val="007C63A0"/>
    <w:rsid w:val="007C6DC4"/>
    <w:rsid w:val="007D204D"/>
    <w:rsid w:val="007D35DB"/>
    <w:rsid w:val="007D3837"/>
    <w:rsid w:val="007D777E"/>
    <w:rsid w:val="007E4129"/>
    <w:rsid w:val="007E4884"/>
    <w:rsid w:val="007E4F4D"/>
    <w:rsid w:val="007E6901"/>
    <w:rsid w:val="007F510F"/>
    <w:rsid w:val="007F75E9"/>
    <w:rsid w:val="00804479"/>
    <w:rsid w:val="00807B59"/>
    <w:rsid w:val="008102F8"/>
    <w:rsid w:val="00810843"/>
    <w:rsid w:val="00811DC3"/>
    <w:rsid w:val="00812826"/>
    <w:rsid w:val="00814B14"/>
    <w:rsid w:val="008173F9"/>
    <w:rsid w:val="00824B2E"/>
    <w:rsid w:val="00826AE8"/>
    <w:rsid w:val="00827730"/>
    <w:rsid w:val="008308CE"/>
    <w:rsid w:val="00834878"/>
    <w:rsid w:val="00842612"/>
    <w:rsid w:val="008432A1"/>
    <w:rsid w:val="00845F00"/>
    <w:rsid w:val="008461BE"/>
    <w:rsid w:val="008541E6"/>
    <w:rsid w:val="00857B0D"/>
    <w:rsid w:val="00864050"/>
    <w:rsid w:val="00870BE7"/>
    <w:rsid w:val="008722DC"/>
    <w:rsid w:val="00874E43"/>
    <w:rsid w:val="0087696E"/>
    <w:rsid w:val="0088107E"/>
    <w:rsid w:val="00882D9B"/>
    <w:rsid w:val="008853FC"/>
    <w:rsid w:val="008915E9"/>
    <w:rsid w:val="008922AB"/>
    <w:rsid w:val="00892B58"/>
    <w:rsid w:val="00893729"/>
    <w:rsid w:val="008A33BB"/>
    <w:rsid w:val="008B0C2A"/>
    <w:rsid w:val="008B20C0"/>
    <w:rsid w:val="008B2941"/>
    <w:rsid w:val="008B5E57"/>
    <w:rsid w:val="008C01F7"/>
    <w:rsid w:val="008C09A9"/>
    <w:rsid w:val="008C3F2B"/>
    <w:rsid w:val="008D0086"/>
    <w:rsid w:val="008D55C9"/>
    <w:rsid w:val="008D6EA6"/>
    <w:rsid w:val="008E14D4"/>
    <w:rsid w:val="008E58B4"/>
    <w:rsid w:val="008F0C19"/>
    <w:rsid w:val="00910E47"/>
    <w:rsid w:val="00910F38"/>
    <w:rsid w:val="00914C41"/>
    <w:rsid w:val="00921579"/>
    <w:rsid w:val="0092410A"/>
    <w:rsid w:val="00924764"/>
    <w:rsid w:val="009248E4"/>
    <w:rsid w:val="00924AEB"/>
    <w:rsid w:val="00930A34"/>
    <w:rsid w:val="00932B77"/>
    <w:rsid w:val="00937D80"/>
    <w:rsid w:val="00944F7E"/>
    <w:rsid w:val="009523AE"/>
    <w:rsid w:val="00952878"/>
    <w:rsid w:val="00952CAA"/>
    <w:rsid w:val="00957C0A"/>
    <w:rsid w:val="00967D77"/>
    <w:rsid w:val="0097312C"/>
    <w:rsid w:val="009732B7"/>
    <w:rsid w:val="00973768"/>
    <w:rsid w:val="0097570E"/>
    <w:rsid w:val="009768A6"/>
    <w:rsid w:val="00977EDB"/>
    <w:rsid w:val="00984692"/>
    <w:rsid w:val="009847E6"/>
    <w:rsid w:val="00986933"/>
    <w:rsid w:val="00986E32"/>
    <w:rsid w:val="00993AC0"/>
    <w:rsid w:val="00994EEB"/>
    <w:rsid w:val="009A61F9"/>
    <w:rsid w:val="009B12C9"/>
    <w:rsid w:val="009B196C"/>
    <w:rsid w:val="009B2CEA"/>
    <w:rsid w:val="009B4D74"/>
    <w:rsid w:val="009B4F7F"/>
    <w:rsid w:val="009B75FA"/>
    <w:rsid w:val="009C2D46"/>
    <w:rsid w:val="009C797E"/>
    <w:rsid w:val="009D1B9D"/>
    <w:rsid w:val="009D2C91"/>
    <w:rsid w:val="009D7605"/>
    <w:rsid w:val="009E0E56"/>
    <w:rsid w:val="009E2544"/>
    <w:rsid w:val="009E657D"/>
    <w:rsid w:val="009F09D8"/>
    <w:rsid w:val="009F14C8"/>
    <w:rsid w:val="009F5202"/>
    <w:rsid w:val="00A139C6"/>
    <w:rsid w:val="00A13D6A"/>
    <w:rsid w:val="00A14FCD"/>
    <w:rsid w:val="00A168A3"/>
    <w:rsid w:val="00A22069"/>
    <w:rsid w:val="00A32413"/>
    <w:rsid w:val="00A33265"/>
    <w:rsid w:val="00A33E09"/>
    <w:rsid w:val="00A357EF"/>
    <w:rsid w:val="00A37A1E"/>
    <w:rsid w:val="00A407F8"/>
    <w:rsid w:val="00A44A31"/>
    <w:rsid w:val="00A47835"/>
    <w:rsid w:val="00A52C5C"/>
    <w:rsid w:val="00A52DCE"/>
    <w:rsid w:val="00A536ED"/>
    <w:rsid w:val="00A56576"/>
    <w:rsid w:val="00A57A86"/>
    <w:rsid w:val="00A61394"/>
    <w:rsid w:val="00A62EE5"/>
    <w:rsid w:val="00A6356B"/>
    <w:rsid w:val="00A66C19"/>
    <w:rsid w:val="00A670AC"/>
    <w:rsid w:val="00A752C5"/>
    <w:rsid w:val="00A822A3"/>
    <w:rsid w:val="00A855C3"/>
    <w:rsid w:val="00A92050"/>
    <w:rsid w:val="00A9285E"/>
    <w:rsid w:val="00AA5A24"/>
    <w:rsid w:val="00AB4F82"/>
    <w:rsid w:val="00AC2CDF"/>
    <w:rsid w:val="00AC356F"/>
    <w:rsid w:val="00AD2EE0"/>
    <w:rsid w:val="00AD66B0"/>
    <w:rsid w:val="00AE10A1"/>
    <w:rsid w:val="00AE210A"/>
    <w:rsid w:val="00AE332F"/>
    <w:rsid w:val="00AE6797"/>
    <w:rsid w:val="00AE732C"/>
    <w:rsid w:val="00AE7E7E"/>
    <w:rsid w:val="00AF2ADD"/>
    <w:rsid w:val="00AF324E"/>
    <w:rsid w:val="00AF3780"/>
    <w:rsid w:val="00AF4491"/>
    <w:rsid w:val="00AF7317"/>
    <w:rsid w:val="00AF7356"/>
    <w:rsid w:val="00B01F5F"/>
    <w:rsid w:val="00B077B9"/>
    <w:rsid w:val="00B111E8"/>
    <w:rsid w:val="00B12F70"/>
    <w:rsid w:val="00B27470"/>
    <w:rsid w:val="00B27ED8"/>
    <w:rsid w:val="00B34A61"/>
    <w:rsid w:val="00B411F4"/>
    <w:rsid w:val="00B42843"/>
    <w:rsid w:val="00B42D31"/>
    <w:rsid w:val="00B46567"/>
    <w:rsid w:val="00B517BE"/>
    <w:rsid w:val="00B673BE"/>
    <w:rsid w:val="00B715A7"/>
    <w:rsid w:val="00B727CD"/>
    <w:rsid w:val="00B72F07"/>
    <w:rsid w:val="00B73939"/>
    <w:rsid w:val="00B74573"/>
    <w:rsid w:val="00B75A67"/>
    <w:rsid w:val="00B75FCE"/>
    <w:rsid w:val="00B83794"/>
    <w:rsid w:val="00B844AC"/>
    <w:rsid w:val="00B85225"/>
    <w:rsid w:val="00B865F4"/>
    <w:rsid w:val="00B92648"/>
    <w:rsid w:val="00B952A1"/>
    <w:rsid w:val="00BA020B"/>
    <w:rsid w:val="00BA0991"/>
    <w:rsid w:val="00BA4B6E"/>
    <w:rsid w:val="00BA653A"/>
    <w:rsid w:val="00BB4B71"/>
    <w:rsid w:val="00BB692C"/>
    <w:rsid w:val="00BB74C9"/>
    <w:rsid w:val="00BC0C10"/>
    <w:rsid w:val="00BC134C"/>
    <w:rsid w:val="00BC2C81"/>
    <w:rsid w:val="00BC2C8D"/>
    <w:rsid w:val="00BC406D"/>
    <w:rsid w:val="00BC5403"/>
    <w:rsid w:val="00BC55A0"/>
    <w:rsid w:val="00BD02C9"/>
    <w:rsid w:val="00BD3BA2"/>
    <w:rsid w:val="00BD4586"/>
    <w:rsid w:val="00BD4F31"/>
    <w:rsid w:val="00BD58D5"/>
    <w:rsid w:val="00BD60D7"/>
    <w:rsid w:val="00BE0661"/>
    <w:rsid w:val="00BE164B"/>
    <w:rsid w:val="00BE4A58"/>
    <w:rsid w:val="00BF3972"/>
    <w:rsid w:val="00BF51D5"/>
    <w:rsid w:val="00BF5B91"/>
    <w:rsid w:val="00C00BF7"/>
    <w:rsid w:val="00C02900"/>
    <w:rsid w:val="00C02A20"/>
    <w:rsid w:val="00C05723"/>
    <w:rsid w:val="00C1047B"/>
    <w:rsid w:val="00C12915"/>
    <w:rsid w:val="00C145BD"/>
    <w:rsid w:val="00C16948"/>
    <w:rsid w:val="00C174B2"/>
    <w:rsid w:val="00C20DD2"/>
    <w:rsid w:val="00C22867"/>
    <w:rsid w:val="00C25009"/>
    <w:rsid w:val="00C32887"/>
    <w:rsid w:val="00C34912"/>
    <w:rsid w:val="00C42B07"/>
    <w:rsid w:val="00C43EEE"/>
    <w:rsid w:val="00C5334B"/>
    <w:rsid w:val="00C54F21"/>
    <w:rsid w:val="00C57EB4"/>
    <w:rsid w:val="00C66093"/>
    <w:rsid w:val="00C6620C"/>
    <w:rsid w:val="00C71502"/>
    <w:rsid w:val="00C74695"/>
    <w:rsid w:val="00C753CD"/>
    <w:rsid w:val="00C773FC"/>
    <w:rsid w:val="00C830C2"/>
    <w:rsid w:val="00C83AE1"/>
    <w:rsid w:val="00C84872"/>
    <w:rsid w:val="00C91143"/>
    <w:rsid w:val="00C916DD"/>
    <w:rsid w:val="00C91AFA"/>
    <w:rsid w:val="00C92F92"/>
    <w:rsid w:val="00C9624B"/>
    <w:rsid w:val="00C97E7D"/>
    <w:rsid w:val="00CA0955"/>
    <w:rsid w:val="00CA0DE3"/>
    <w:rsid w:val="00CA49EB"/>
    <w:rsid w:val="00CA5D6F"/>
    <w:rsid w:val="00CB4E4C"/>
    <w:rsid w:val="00CB66C3"/>
    <w:rsid w:val="00CB6E62"/>
    <w:rsid w:val="00CB78F8"/>
    <w:rsid w:val="00CC0E2C"/>
    <w:rsid w:val="00CC1B02"/>
    <w:rsid w:val="00CC2E68"/>
    <w:rsid w:val="00CC3666"/>
    <w:rsid w:val="00CC54DD"/>
    <w:rsid w:val="00CD11EA"/>
    <w:rsid w:val="00CD2E01"/>
    <w:rsid w:val="00CD3F96"/>
    <w:rsid w:val="00CD4C21"/>
    <w:rsid w:val="00CD53F5"/>
    <w:rsid w:val="00CD5DF2"/>
    <w:rsid w:val="00CE3C6B"/>
    <w:rsid w:val="00CE4B38"/>
    <w:rsid w:val="00CE5B91"/>
    <w:rsid w:val="00CE6C28"/>
    <w:rsid w:val="00CF1FB1"/>
    <w:rsid w:val="00CF21D9"/>
    <w:rsid w:val="00CF2AE6"/>
    <w:rsid w:val="00CF41FE"/>
    <w:rsid w:val="00CF4EB4"/>
    <w:rsid w:val="00D00279"/>
    <w:rsid w:val="00D029D5"/>
    <w:rsid w:val="00D04391"/>
    <w:rsid w:val="00D054CF"/>
    <w:rsid w:val="00D06295"/>
    <w:rsid w:val="00D11781"/>
    <w:rsid w:val="00D13226"/>
    <w:rsid w:val="00D13F0B"/>
    <w:rsid w:val="00D2319A"/>
    <w:rsid w:val="00D24BC0"/>
    <w:rsid w:val="00D24CD9"/>
    <w:rsid w:val="00D31334"/>
    <w:rsid w:val="00D32008"/>
    <w:rsid w:val="00D3211E"/>
    <w:rsid w:val="00D32867"/>
    <w:rsid w:val="00D3442F"/>
    <w:rsid w:val="00D34898"/>
    <w:rsid w:val="00D4546A"/>
    <w:rsid w:val="00D51AF3"/>
    <w:rsid w:val="00D51E64"/>
    <w:rsid w:val="00D523B8"/>
    <w:rsid w:val="00D52667"/>
    <w:rsid w:val="00D532E6"/>
    <w:rsid w:val="00D6105E"/>
    <w:rsid w:val="00D76423"/>
    <w:rsid w:val="00D836B4"/>
    <w:rsid w:val="00D85534"/>
    <w:rsid w:val="00D86F90"/>
    <w:rsid w:val="00D90437"/>
    <w:rsid w:val="00D910F8"/>
    <w:rsid w:val="00D9434B"/>
    <w:rsid w:val="00D97602"/>
    <w:rsid w:val="00DA0CA4"/>
    <w:rsid w:val="00DA1C76"/>
    <w:rsid w:val="00DB53A1"/>
    <w:rsid w:val="00DB71D6"/>
    <w:rsid w:val="00DC1566"/>
    <w:rsid w:val="00DC3BD2"/>
    <w:rsid w:val="00DC45F2"/>
    <w:rsid w:val="00DD1496"/>
    <w:rsid w:val="00DD186B"/>
    <w:rsid w:val="00DD1B87"/>
    <w:rsid w:val="00DD7263"/>
    <w:rsid w:val="00DE060C"/>
    <w:rsid w:val="00DE4200"/>
    <w:rsid w:val="00DE558A"/>
    <w:rsid w:val="00DE6D78"/>
    <w:rsid w:val="00DF01CA"/>
    <w:rsid w:val="00DF210A"/>
    <w:rsid w:val="00DF2B85"/>
    <w:rsid w:val="00DF3810"/>
    <w:rsid w:val="00DF4574"/>
    <w:rsid w:val="00DF4901"/>
    <w:rsid w:val="00DF7F38"/>
    <w:rsid w:val="00E037A6"/>
    <w:rsid w:val="00E04DE2"/>
    <w:rsid w:val="00E050AE"/>
    <w:rsid w:val="00E06D33"/>
    <w:rsid w:val="00E07277"/>
    <w:rsid w:val="00E15385"/>
    <w:rsid w:val="00E275A7"/>
    <w:rsid w:val="00E2792A"/>
    <w:rsid w:val="00E325A0"/>
    <w:rsid w:val="00E410F5"/>
    <w:rsid w:val="00E4179C"/>
    <w:rsid w:val="00E449E3"/>
    <w:rsid w:val="00E47F2D"/>
    <w:rsid w:val="00E53947"/>
    <w:rsid w:val="00E6002F"/>
    <w:rsid w:val="00E60417"/>
    <w:rsid w:val="00E61354"/>
    <w:rsid w:val="00E62E48"/>
    <w:rsid w:val="00E6352F"/>
    <w:rsid w:val="00E6421B"/>
    <w:rsid w:val="00E643F1"/>
    <w:rsid w:val="00E657A3"/>
    <w:rsid w:val="00E67811"/>
    <w:rsid w:val="00E703B4"/>
    <w:rsid w:val="00E73D36"/>
    <w:rsid w:val="00E7654A"/>
    <w:rsid w:val="00E76576"/>
    <w:rsid w:val="00E7685B"/>
    <w:rsid w:val="00E77016"/>
    <w:rsid w:val="00E879D6"/>
    <w:rsid w:val="00E94F07"/>
    <w:rsid w:val="00EA16E3"/>
    <w:rsid w:val="00EA42B5"/>
    <w:rsid w:val="00EA58F3"/>
    <w:rsid w:val="00EA6544"/>
    <w:rsid w:val="00EB4D43"/>
    <w:rsid w:val="00EC011D"/>
    <w:rsid w:val="00EC0D90"/>
    <w:rsid w:val="00EC2E5C"/>
    <w:rsid w:val="00EC5A06"/>
    <w:rsid w:val="00EC5EC8"/>
    <w:rsid w:val="00EC7F23"/>
    <w:rsid w:val="00ED1810"/>
    <w:rsid w:val="00ED37FE"/>
    <w:rsid w:val="00ED616D"/>
    <w:rsid w:val="00EE096F"/>
    <w:rsid w:val="00EE273B"/>
    <w:rsid w:val="00EE39D3"/>
    <w:rsid w:val="00EE5314"/>
    <w:rsid w:val="00EE7767"/>
    <w:rsid w:val="00EF1296"/>
    <w:rsid w:val="00EF2527"/>
    <w:rsid w:val="00EF2DA5"/>
    <w:rsid w:val="00EF3974"/>
    <w:rsid w:val="00EF445C"/>
    <w:rsid w:val="00EF63B4"/>
    <w:rsid w:val="00F02BDF"/>
    <w:rsid w:val="00F06F4B"/>
    <w:rsid w:val="00F11349"/>
    <w:rsid w:val="00F14F5A"/>
    <w:rsid w:val="00F15885"/>
    <w:rsid w:val="00F15BBE"/>
    <w:rsid w:val="00F21054"/>
    <w:rsid w:val="00F319F1"/>
    <w:rsid w:val="00F3310F"/>
    <w:rsid w:val="00F332AD"/>
    <w:rsid w:val="00F34C6E"/>
    <w:rsid w:val="00F36907"/>
    <w:rsid w:val="00F55646"/>
    <w:rsid w:val="00F559EE"/>
    <w:rsid w:val="00F6026E"/>
    <w:rsid w:val="00F63B2A"/>
    <w:rsid w:val="00F669E9"/>
    <w:rsid w:val="00F73077"/>
    <w:rsid w:val="00F978EB"/>
    <w:rsid w:val="00FA2812"/>
    <w:rsid w:val="00FA32D8"/>
    <w:rsid w:val="00FA4F4C"/>
    <w:rsid w:val="00FA7443"/>
    <w:rsid w:val="00FB352F"/>
    <w:rsid w:val="00FC664B"/>
    <w:rsid w:val="00FC699F"/>
    <w:rsid w:val="00FD6CA2"/>
    <w:rsid w:val="00FD743D"/>
    <w:rsid w:val="00FE0726"/>
    <w:rsid w:val="00FE1E12"/>
    <w:rsid w:val="00FE55B4"/>
    <w:rsid w:val="00FE7353"/>
    <w:rsid w:val="00FF0531"/>
    <w:rsid w:val="00FF2979"/>
    <w:rsid w:val="00FF3F41"/>
    <w:rsid w:val="00FF6C75"/>
    <w:rsid w:val="00FF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8B0E1"/>
  <w15:docId w15:val="{F24E86EA-7D28-4394-B56D-B8D0B449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023"/>
    <w:pPr>
      <w:spacing w:after="0" w:line="240" w:lineRule="auto"/>
      <w:ind w:left="720"/>
    </w:pPr>
    <w:rPr>
      <w:rFonts w:ascii="Calibri" w:hAnsi="Calibri" w:cs="Calibri"/>
      <w:sz w:val="20"/>
      <w:szCs w:val="20"/>
    </w:rPr>
  </w:style>
  <w:style w:type="paragraph" w:styleId="Header">
    <w:name w:val="header"/>
    <w:basedOn w:val="Normal"/>
    <w:link w:val="HeaderChar"/>
    <w:uiPriority w:val="99"/>
    <w:unhideWhenUsed/>
    <w:rsid w:val="00552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C2C"/>
  </w:style>
  <w:style w:type="paragraph" w:styleId="Footer">
    <w:name w:val="footer"/>
    <w:basedOn w:val="Normal"/>
    <w:link w:val="FooterChar"/>
    <w:uiPriority w:val="99"/>
    <w:unhideWhenUsed/>
    <w:rsid w:val="00552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C2C"/>
  </w:style>
  <w:style w:type="paragraph" w:customStyle="1" w:styleId="Default">
    <w:name w:val="Default"/>
    <w:rsid w:val="00552C2C"/>
    <w:pPr>
      <w:autoSpaceDE w:val="0"/>
      <w:autoSpaceDN w:val="0"/>
      <w:adjustRightInd w:val="0"/>
      <w:spacing w:after="0" w:line="240" w:lineRule="auto"/>
    </w:pPr>
    <w:rPr>
      <w:rFonts w:ascii="Times New Roman" w:hAnsi="Times New Roman" w:cs="Times New Roman"/>
      <w:color w:val="000000"/>
      <w:sz w:val="24"/>
      <w:szCs w:val="24"/>
    </w:rPr>
  </w:style>
  <w:style w:type="paragraph" w:styleId="List">
    <w:name w:val="List"/>
    <w:basedOn w:val="ListParagraph"/>
    <w:uiPriority w:val="99"/>
    <w:unhideWhenUsed/>
    <w:rsid w:val="00A33E09"/>
    <w:pPr>
      <w:numPr>
        <w:numId w:val="8"/>
      </w:numPr>
      <w:spacing w:after="60"/>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2D31"/>
    <w:rPr>
      <w:color w:val="0563C1" w:themeColor="hyperlink"/>
      <w:u w:val="single"/>
    </w:rPr>
  </w:style>
  <w:style w:type="character" w:styleId="UnresolvedMention">
    <w:name w:val="Unresolved Mention"/>
    <w:basedOn w:val="DefaultParagraphFont"/>
    <w:uiPriority w:val="99"/>
    <w:semiHidden/>
    <w:unhideWhenUsed/>
    <w:rsid w:val="00B42D31"/>
    <w:rPr>
      <w:color w:val="605E5C"/>
      <w:shd w:val="clear" w:color="auto" w:fill="E1DFDD"/>
    </w:rPr>
  </w:style>
  <w:style w:type="character" w:styleId="FollowedHyperlink">
    <w:name w:val="FollowedHyperlink"/>
    <w:basedOn w:val="DefaultParagraphFont"/>
    <w:uiPriority w:val="99"/>
    <w:semiHidden/>
    <w:unhideWhenUsed/>
    <w:rsid w:val="00B42D31"/>
    <w:rPr>
      <w:color w:val="954F72" w:themeColor="followedHyperlink"/>
      <w:u w:val="single"/>
    </w:rPr>
  </w:style>
  <w:style w:type="character" w:styleId="Strong">
    <w:name w:val="Strong"/>
    <w:basedOn w:val="DefaultParagraphFont"/>
    <w:uiPriority w:val="22"/>
    <w:qFormat/>
    <w:rsid w:val="005509B8"/>
    <w:rPr>
      <w:b/>
      <w:bCs/>
    </w:rPr>
  </w:style>
  <w:style w:type="paragraph" w:styleId="Revision">
    <w:name w:val="Revision"/>
    <w:hidden/>
    <w:uiPriority w:val="99"/>
    <w:semiHidden/>
    <w:rsid w:val="001D38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4677">
      <w:bodyDiv w:val="1"/>
      <w:marLeft w:val="0"/>
      <w:marRight w:val="0"/>
      <w:marTop w:val="0"/>
      <w:marBottom w:val="0"/>
      <w:divBdr>
        <w:top w:val="none" w:sz="0" w:space="0" w:color="auto"/>
        <w:left w:val="none" w:sz="0" w:space="0" w:color="auto"/>
        <w:bottom w:val="none" w:sz="0" w:space="0" w:color="auto"/>
        <w:right w:val="none" w:sz="0" w:space="0" w:color="auto"/>
      </w:divBdr>
    </w:div>
    <w:div w:id="142704203">
      <w:bodyDiv w:val="1"/>
      <w:marLeft w:val="0"/>
      <w:marRight w:val="0"/>
      <w:marTop w:val="0"/>
      <w:marBottom w:val="0"/>
      <w:divBdr>
        <w:top w:val="none" w:sz="0" w:space="0" w:color="auto"/>
        <w:left w:val="none" w:sz="0" w:space="0" w:color="auto"/>
        <w:bottom w:val="none" w:sz="0" w:space="0" w:color="auto"/>
        <w:right w:val="none" w:sz="0" w:space="0" w:color="auto"/>
      </w:divBdr>
    </w:div>
    <w:div w:id="150099735">
      <w:bodyDiv w:val="1"/>
      <w:marLeft w:val="0"/>
      <w:marRight w:val="0"/>
      <w:marTop w:val="0"/>
      <w:marBottom w:val="0"/>
      <w:divBdr>
        <w:top w:val="none" w:sz="0" w:space="0" w:color="auto"/>
        <w:left w:val="none" w:sz="0" w:space="0" w:color="auto"/>
        <w:bottom w:val="none" w:sz="0" w:space="0" w:color="auto"/>
        <w:right w:val="none" w:sz="0" w:space="0" w:color="auto"/>
      </w:divBdr>
    </w:div>
    <w:div w:id="313025759">
      <w:bodyDiv w:val="1"/>
      <w:marLeft w:val="0"/>
      <w:marRight w:val="0"/>
      <w:marTop w:val="0"/>
      <w:marBottom w:val="0"/>
      <w:divBdr>
        <w:top w:val="none" w:sz="0" w:space="0" w:color="auto"/>
        <w:left w:val="none" w:sz="0" w:space="0" w:color="auto"/>
        <w:bottom w:val="none" w:sz="0" w:space="0" w:color="auto"/>
        <w:right w:val="none" w:sz="0" w:space="0" w:color="auto"/>
      </w:divBdr>
    </w:div>
    <w:div w:id="397678599">
      <w:bodyDiv w:val="1"/>
      <w:marLeft w:val="0"/>
      <w:marRight w:val="0"/>
      <w:marTop w:val="0"/>
      <w:marBottom w:val="0"/>
      <w:divBdr>
        <w:top w:val="none" w:sz="0" w:space="0" w:color="auto"/>
        <w:left w:val="none" w:sz="0" w:space="0" w:color="auto"/>
        <w:bottom w:val="none" w:sz="0" w:space="0" w:color="auto"/>
        <w:right w:val="none" w:sz="0" w:space="0" w:color="auto"/>
      </w:divBdr>
      <w:divsChild>
        <w:div w:id="576400151">
          <w:marLeft w:val="0"/>
          <w:marRight w:val="0"/>
          <w:marTop w:val="0"/>
          <w:marBottom w:val="0"/>
          <w:divBdr>
            <w:top w:val="none" w:sz="0" w:space="0" w:color="auto"/>
            <w:left w:val="none" w:sz="0" w:space="0" w:color="auto"/>
            <w:bottom w:val="none" w:sz="0" w:space="0" w:color="auto"/>
            <w:right w:val="none" w:sz="0" w:space="0" w:color="auto"/>
          </w:divBdr>
        </w:div>
      </w:divsChild>
    </w:div>
    <w:div w:id="408381773">
      <w:bodyDiv w:val="1"/>
      <w:marLeft w:val="0"/>
      <w:marRight w:val="0"/>
      <w:marTop w:val="0"/>
      <w:marBottom w:val="0"/>
      <w:divBdr>
        <w:top w:val="none" w:sz="0" w:space="0" w:color="auto"/>
        <w:left w:val="none" w:sz="0" w:space="0" w:color="auto"/>
        <w:bottom w:val="none" w:sz="0" w:space="0" w:color="auto"/>
        <w:right w:val="none" w:sz="0" w:space="0" w:color="auto"/>
      </w:divBdr>
    </w:div>
    <w:div w:id="490218644">
      <w:bodyDiv w:val="1"/>
      <w:marLeft w:val="0"/>
      <w:marRight w:val="0"/>
      <w:marTop w:val="0"/>
      <w:marBottom w:val="0"/>
      <w:divBdr>
        <w:top w:val="none" w:sz="0" w:space="0" w:color="auto"/>
        <w:left w:val="none" w:sz="0" w:space="0" w:color="auto"/>
        <w:bottom w:val="none" w:sz="0" w:space="0" w:color="auto"/>
        <w:right w:val="none" w:sz="0" w:space="0" w:color="auto"/>
      </w:divBdr>
    </w:div>
    <w:div w:id="697240371">
      <w:bodyDiv w:val="1"/>
      <w:marLeft w:val="0"/>
      <w:marRight w:val="0"/>
      <w:marTop w:val="0"/>
      <w:marBottom w:val="0"/>
      <w:divBdr>
        <w:top w:val="none" w:sz="0" w:space="0" w:color="auto"/>
        <w:left w:val="none" w:sz="0" w:space="0" w:color="auto"/>
        <w:bottom w:val="none" w:sz="0" w:space="0" w:color="auto"/>
        <w:right w:val="none" w:sz="0" w:space="0" w:color="auto"/>
      </w:divBdr>
    </w:div>
    <w:div w:id="775290987">
      <w:bodyDiv w:val="1"/>
      <w:marLeft w:val="0"/>
      <w:marRight w:val="0"/>
      <w:marTop w:val="0"/>
      <w:marBottom w:val="0"/>
      <w:divBdr>
        <w:top w:val="none" w:sz="0" w:space="0" w:color="auto"/>
        <w:left w:val="none" w:sz="0" w:space="0" w:color="auto"/>
        <w:bottom w:val="none" w:sz="0" w:space="0" w:color="auto"/>
        <w:right w:val="none" w:sz="0" w:space="0" w:color="auto"/>
      </w:divBdr>
    </w:div>
    <w:div w:id="838350180">
      <w:bodyDiv w:val="1"/>
      <w:marLeft w:val="0"/>
      <w:marRight w:val="0"/>
      <w:marTop w:val="0"/>
      <w:marBottom w:val="0"/>
      <w:divBdr>
        <w:top w:val="none" w:sz="0" w:space="0" w:color="auto"/>
        <w:left w:val="none" w:sz="0" w:space="0" w:color="auto"/>
        <w:bottom w:val="none" w:sz="0" w:space="0" w:color="auto"/>
        <w:right w:val="none" w:sz="0" w:space="0" w:color="auto"/>
      </w:divBdr>
    </w:div>
    <w:div w:id="1080519042">
      <w:bodyDiv w:val="1"/>
      <w:marLeft w:val="0"/>
      <w:marRight w:val="0"/>
      <w:marTop w:val="0"/>
      <w:marBottom w:val="0"/>
      <w:divBdr>
        <w:top w:val="none" w:sz="0" w:space="0" w:color="auto"/>
        <w:left w:val="none" w:sz="0" w:space="0" w:color="auto"/>
        <w:bottom w:val="none" w:sz="0" w:space="0" w:color="auto"/>
        <w:right w:val="none" w:sz="0" w:space="0" w:color="auto"/>
      </w:divBdr>
    </w:div>
    <w:div w:id="1136071545">
      <w:bodyDiv w:val="1"/>
      <w:marLeft w:val="0"/>
      <w:marRight w:val="0"/>
      <w:marTop w:val="0"/>
      <w:marBottom w:val="0"/>
      <w:divBdr>
        <w:top w:val="none" w:sz="0" w:space="0" w:color="auto"/>
        <w:left w:val="none" w:sz="0" w:space="0" w:color="auto"/>
        <w:bottom w:val="none" w:sz="0" w:space="0" w:color="auto"/>
        <w:right w:val="none" w:sz="0" w:space="0" w:color="auto"/>
      </w:divBdr>
    </w:div>
    <w:div w:id="1281952321">
      <w:bodyDiv w:val="1"/>
      <w:marLeft w:val="0"/>
      <w:marRight w:val="0"/>
      <w:marTop w:val="0"/>
      <w:marBottom w:val="0"/>
      <w:divBdr>
        <w:top w:val="none" w:sz="0" w:space="0" w:color="auto"/>
        <w:left w:val="none" w:sz="0" w:space="0" w:color="auto"/>
        <w:bottom w:val="none" w:sz="0" w:space="0" w:color="auto"/>
        <w:right w:val="none" w:sz="0" w:space="0" w:color="auto"/>
      </w:divBdr>
    </w:div>
    <w:div w:id="1288858021">
      <w:bodyDiv w:val="1"/>
      <w:marLeft w:val="0"/>
      <w:marRight w:val="0"/>
      <w:marTop w:val="0"/>
      <w:marBottom w:val="0"/>
      <w:divBdr>
        <w:top w:val="none" w:sz="0" w:space="0" w:color="auto"/>
        <w:left w:val="none" w:sz="0" w:space="0" w:color="auto"/>
        <w:bottom w:val="none" w:sz="0" w:space="0" w:color="auto"/>
        <w:right w:val="none" w:sz="0" w:space="0" w:color="auto"/>
      </w:divBdr>
    </w:div>
    <w:div w:id="1362783072">
      <w:bodyDiv w:val="1"/>
      <w:marLeft w:val="0"/>
      <w:marRight w:val="0"/>
      <w:marTop w:val="0"/>
      <w:marBottom w:val="0"/>
      <w:divBdr>
        <w:top w:val="none" w:sz="0" w:space="0" w:color="auto"/>
        <w:left w:val="none" w:sz="0" w:space="0" w:color="auto"/>
        <w:bottom w:val="none" w:sz="0" w:space="0" w:color="auto"/>
        <w:right w:val="none" w:sz="0" w:space="0" w:color="auto"/>
      </w:divBdr>
    </w:div>
    <w:div w:id="1372413804">
      <w:bodyDiv w:val="1"/>
      <w:marLeft w:val="0"/>
      <w:marRight w:val="0"/>
      <w:marTop w:val="0"/>
      <w:marBottom w:val="0"/>
      <w:divBdr>
        <w:top w:val="none" w:sz="0" w:space="0" w:color="auto"/>
        <w:left w:val="none" w:sz="0" w:space="0" w:color="auto"/>
        <w:bottom w:val="none" w:sz="0" w:space="0" w:color="auto"/>
        <w:right w:val="none" w:sz="0" w:space="0" w:color="auto"/>
      </w:divBdr>
    </w:div>
    <w:div w:id="1685093207">
      <w:bodyDiv w:val="1"/>
      <w:marLeft w:val="0"/>
      <w:marRight w:val="0"/>
      <w:marTop w:val="0"/>
      <w:marBottom w:val="0"/>
      <w:divBdr>
        <w:top w:val="none" w:sz="0" w:space="0" w:color="auto"/>
        <w:left w:val="none" w:sz="0" w:space="0" w:color="auto"/>
        <w:bottom w:val="none" w:sz="0" w:space="0" w:color="auto"/>
        <w:right w:val="none" w:sz="0" w:space="0" w:color="auto"/>
      </w:divBdr>
    </w:div>
    <w:div w:id="1852179966">
      <w:bodyDiv w:val="1"/>
      <w:marLeft w:val="0"/>
      <w:marRight w:val="0"/>
      <w:marTop w:val="0"/>
      <w:marBottom w:val="0"/>
      <w:divBdr>
        <w:top w:val="none" w:sz="0" w:space="0" w:color="auto"/>
        <w:left w:val="none" w:sz="0" w:space="0" w:color="auto"/>
        <w:bottom w:val="none" w:sz="0" w:space="0" w:color="auto"/>
        <w:right w:val="none" w:sz="0" w:space="0" w:color="auto"/>
      </w:divBdr>
    </w:div>
    <w:div w:id="1925142561">
      <w:bodyDiv w:val="1"/>
      <w:marLeft w:val="0"/>
      <w:marRight w:val="0"/>
      <w:marTop w:val="0"/>
      <w:marBottom w:val="0"/>
      <w:divBdr>
        <w:top w:val="none" w:sz="0" w:space="0" w:color="auto"/>
        <w:left w:val="none" w:sz="0" w:space="0" w:color="auto"/>
        <w:bottom w:val="none" w:sz="0" w:space="0" w:color="auto"/>
        <w:right w:val="none" w:sz="0" w:space="0" w:color="auto"/>
      </w:divBdr>
    </w:div>
    <w:div w:id="1925260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southplains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294</TotalTime>
  <Pages>1</Pages>
  <Words>244</Words>
  <Characters>1128</Characters>
  <Application>Microsoft Office Word</Application>
  <DocSecurity>0</DocSecurity>
  <Lines>36</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Tammy Peters</dc:creator>
  <cp:keywords>
  </cp:keywords>
  <dc:description>
  </dc:description>
  <cp:lastModifiedBy>Lehnert, Ruth</cp:lastModifiedBy>
  <cp:revision>5</cp:revision>
  <cp:lastPrinted>2026-05-11T16:09:00Z</cp:lastPrinted>
  <dcterms:created xsi:type="dcterms:W3CDTF">2026-05-06T15:36:00Z</dcterms:created>
  <dcterms:modified xsi:type="dcterms:W3CDTF">2026-05-18T21:10:00Z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eee75abb-c0f8-4913-b62f-f185dd774274</vt:lpwstr>
  </property>
  <property fmtid="{D5CDD505-2E9C-101B-9397-08002B2CF9AE}" pid="3" name="DOCXDOCID">
    <vt:lpwstr>Block DocID</vt:lpwstr>
  </property>
</Properties>
</file>